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649" w:rsidRDefault="00F70626" w:rsidP="00DA1649">
      <w:pPr>
        <w:spacing w:line="680" w:lineRule="exact"/>
        <w:jc w:val="center"/>
        <w:rPr>
          <w:rFonts w:ascii="方正小标宋简体" w:eastAsia="方正小标宋简体" w:hAnsi="宋体"/>
          <w:sz w:val="44"/>
          <w:szCs w:val="44"/>
        </w:rPr>
      </w:pPr>
      <w:r w:rsidRPr="00F70626">
        <w:rPr>
          <w:rFonts w:ascii="方正小标宋简体" w:eastAsia="方正小标宋简体" w:hAnsi="宋体" w:hint="eastAsia"/>
          <w:sz w:val="44"/>
          <w:szCs w:val="44"/>
        </w:rPr>
        <w:t>2020年</w:t>
      </w:r>
      <w:r>
        <w:rPr>
          <w:rFonts w:ascii="方正小标宋简体" w:eastAsia="方正小标宋简体" w:hAnsi="宋体" w:hint="eastAsia"/>
          <w:sz w:val="44"/>
          <w:szCs w:val="44"/>
        </w:rPr>
        <w:t>天津市职工“安全生产月”</w:t>
      </w:r>
    </w:p>
    <w:p w:rsidR="00DA1649" w:rsidRDefault="00F70626" w:rsidP="0079130E">
      <w:pPr>
        <w:spacing w:line="6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安全知识答题</w:t>
      </w:r>
    </w:p>
    <w:p w:rsidR="0079130E" w:rsidRPr="0079130E" w:rsidRDefault="0079130E" w:rsidP="0079130E">
      <w:pPr>
        <w:pStyle w:val="1"/>
      </w:pPr>
    </w:p>
    <w:p w:rsidR="00F70626" w:rsidRPr="00DA1649" w:rsidRDefault="00DA1649">
      <w:pPr>
        <w:spacing w:line="360" w:lineRule="auto"/>
        <w:rPr>
          <w:rFonts w:ascii="宋体" w:hAnsi="宋体"/>
          <w:b/>
          <w:sz w:val="24"/>
          <w:u w:val="single"/>
        </w:rPr>
      </w:pPr>
      <w:r>
        <w:rPr>
          <w:rFonts w:ascii="宋体" w:hAnsi="宋体" w:hint="eastAsia"/>
          <w:b/>
          <w:sz w:val="24"/>
        </w:rPr>
        <w:t>单位：</w:t>
      </w:r>
      <w:r w:rsidRPr="00DA1649">
        <w:rPr>
          <w:rFonts w:ascii="宋体" w:hAnsi="宋体" w:hint="eastAsia"/>
          <w:b/>
          <w:sz w:val="24"/>
          <w:u w:val="single"/>
        </w:rPr>
        <w:t xml:space="preserve">                      </w:t>
      </w:r>
      <w:r>
        <w:rPr>
          <w:rFonts w:ascii="宋体" w:hAnsi="宋体" w:hint="eastAsia"/>
          <w:b/>
          <w:sz w:val="24"/>
        </w:rPr>
        <w:t xml:space="preserve"> 部门：</w:t>
      </w:r>
      <w:r w:rsidRPr="00DA1649">
        <w:rPr>
          <w:rFonts w:ascii="宋体" w:hAnsi="宋体" w:hint="eastAsia"/>
          <w:b/>
          <w:sz w:val="24"/>
          <w:u w:val="single"/>
        </w:rPr>
        <w:t xml:space="preserve">               </w:t>
      </w:r>
      <w:r>
        <w:rPr>
          <w:rFonts w:ascii="宋体" w:hAnsi="宋体" w:hint="eastAsia"/>
          <w:b/>
          <w:sz w:val="24"/>
        </w:rPr>
        <w:t>姓名：</w:t>
      </w:r>
      <w:r w:rsidRPr="00DA1649">
        <w:rPr>
          <w:rFonts w:ascii="宋体" w:hAnsi="宋体" w:hint="eastAsia"/>
          <w:b/>
          <w:sz w:val="24"/>
          <w:u w:val="single"/>
        </w:rPr>
        <w:t xml:space="preserve">            </w:t>
      </w:r>
    </w:p>
    <w:p w:rsidR="00643DF5" w:rsidRDefault="006E07EA">
      <w:pPr>
        <w:spacing w:line="360" w:lineRule="auto"/>
        <w:rPr>
          <w:rFonts w:ascii="宋体" w:hAnsi="宋体"/>
          <w:b/>
          <w:sz w:val="24"/>
        </w:rPr>
      </w:pPr>
      <w:r>
        <w:rPr>
          <w:rFonts w:ascii="宋体" w:hAnsi="宋体" w:hint="eastAsia"/>
          <w:b/>
          <w:sz w:val="24"/>
        </w:rPr>
        <w:t>一、单选题</w:t>
      </w:r>
    </w:p>
    <w:p w:rsidR="00643DF5" w:rsidRDefault="006E07EA">
      <w:pPr>
        <w:widowControl/>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今年6月是第19个全国“安全生产月”，本次主题为</w:t>
      </w:r>
      <w:r>
        <w:rPr>
          <w:rFonts w:ascii="宋体" w:hAnsi="宋体" w:cs="宋体"/>
          <w:kern w:val="0"/>
          <w:sz w:val="24"/>
        </w:rPr>
        <w:t>（</w:t>
      </w:r>
      <w:r w:rsidR="00C4029E">
        <w:rPr>
          <w:rFonts w:ascii="宋体" w:hAnsi="宋体" w:cs="宋体" w:hint="eastAsia"/>
          <w:kern w:val="0"/>
          <w:sz w:val="24"/>
        </w:rPr>
        <w:t xml:space="preserve"> </w:t>
      </w:r>
      <w:r>
        <w:rPr>
          <w:rFonts w:ascii="宋体" w:hAnsi="宋体" w:cs="宋体"/>
          <w:kern w:val="0"/>
          <w:sz w:val="24"/>
        </w:rPr>
        <w:t>）。</w:t>
      </w:r>
    </w:p>
    <w:p w:rsidR="00643DF5" w:rsidRDefault="006E07EA">
      <w:pPr>
        <w:widowControl/>
        <w:spacing w:line="360" w:lineRule="auto"/>
        <w:ind w:firstLine="480"/>
        <w:jc w:val="left"/>
        <w:rPr>
          <w:rFonts w:ascii="宋体" w:hAnsi="宋体" w:cs="宋体"/>
          <w:kern w:val="0"/>
          <w:sz w:val="24"/>
        </w:rPr>
      </w:pPr>
      <w:r>
        <w:rPr>
          <w:rFonts w:ascii="宋体" w:hAnsi="宋体" w:cs="宋体"/>
          <w:kern w:val="0"/>
          <w:sz w:val="24"/>
        </w:rPr>
        <w:t>A．</w:t>
      </w:r>
      <w:r>
        <w:rPr>
          <w:rFonts w:ascii="宋体" w:hAnsi="宋体" w:cs="宋体" w:hint="eastAsia"/>
          <w:kern w:val="0"/>
          <w:sz w:val="24"/>
        </w:rPr>
        <w:t>消除事故隐患，筑牢安全防线</w:t>
      </w:r>
    </w:p>
    <w:p w:rsidR="00643DF5" w:rsidRDefault="006E07EA">
      <w:pPr>
        <w:widowControl/>
        <w:spacing w:line="360" w:lineRule="auto"/>
        <w:jc w:val="left"/>
        <w:rPr>
          <w:rFonts w:ascii="宋体" w:hAnsi="宋体" w:cs="宋体"/>
          <w:kern w:val="0"/>
          <w:sz w:val="24"/>
        </w:rPr>
      </w:pPr>
      <w:r>
        <w:rPr>
          <w:rFonts w:ascii="宋体" w:hAnsi="宋体" w:cs="宋体"/>
          <w:kern w:val="0"/>
          <w:sz w:val="24"/>
        </w:rPr>
        <w:t xml:space="preserve">　　B．人本原理的激励原则</w:t>
      </w:r>
    </w:p>
    <w:p w:rsidR="00643DF5" w:rsidRDefault="006E07EA">
      <w:pPr>
        <w:widowControl/>
        <w:spacing w:line="360" w:lineRule="auto"/>
        <w:jc w:val="left"/>
        <w:rPr>
          <w:rFonts w:ascii="宋体" w:hAnsi="宋体" w:cs="宋体"/>
          <w:kern w:val="0"/>
          <w:sz w:val="24"/>
        </w:rPr>
      </w:pPr>
      <w:r>
        <w:rPr>
          <w:rFonts w:ascii="宋体" w:hAnsi="宋体" w:cs="宋体"/>
          <w:kern w:val="0"/>
          <w:sz w:val="24"/>
        </w:rPr>
        <w:t xml:space="preserve">　　C．系统原理的反馈原则</w:t>
      </w:r>
    </w:p>
    <w:p w:rsidR="00643DF5" w:rsidRDefault="006E07EA">
      <w:pPr>
        <w:widowControl/>
        <w:spacing w:line="360" w:lineRule="auto"/>
        <w:ind w:firstLine="480"/>
        <w:jc w:val="left"/>
        <w:rPr>
          <w:rFonts w:ascii="宋体" w:hAnsi="宋体" w:cs="宋体"/>
          <w:kern w:val="0"/>
          <w:sz w:val="24"/>
        </w:rPr>
      </w:pPr>
      <w:r>
        <w:rPr>
          <w:rFonts w:ascii="宋体" w:hAnsi="宋体" w:cs="宋体"/>
          <w:kern w:val="0"/>
          <w:sz w:val="24"/>
        </w:rPr>
        <w:t>D．预防原理的3E原则</w:t>
      </w:r>
    </w:p>
    <w:p w:rsidR="00643DF5" w:rsidRDefault="006E07EA">
      <w:pPr>
        <w:widowControl/>
        <w:spacing w:line="360" w:lineRule="auto"/>
        <w:jc w:val="left"/>
        <w:rPr>
          <w:rFonts w:ascii="宋体" w:hAnsi="宋体" w:cs="宋体"/>
          <w:kern w:val="0"/>
          <w:sz w:val="24"/>
        </w:rPr>
      </w:pPr>
      <w:r>
        <w:rPr>
          <w:rFonts w:ascii="宋体" w:hAnsi="宋体" w:cs="宋体" w:hint="eastAsia"/>
          <w:kern w:val="0"/>
          <w:sz w:val="24"/>
        </w:rPr>
        <w:t>2.安全生产中的“三违”指的是违章操作，违章指挥和（</w:t>
      </w:r>
      <w:r w:rsidR="00C4029E">
        <w:rPr>
          <w:rFonts w:ascii="宋体" w:hAnsi="宋体" w:cs="宋体" w:hint="eastAsia"/>
          <w:kern w:val="0"/>
          <w:sz w:val="24"/>
        </w:rPr>
        <w:t xml:space="preserve"> </w:t>
      </w:r>
      <w:r>
        <w:rPr>
          <w:rFonts w:ascii="宋体" w:hAnsi="宋体" w:cs="宋体" w:hint="eastAsia"/>
          <w:kern w:val="0"/>
          <w:sz w:val="24"/>
        </w:rPr>
        <w:t>）</w:t>
      </w:r>
    </w:p>
    <w:p w:rsidR="00643DF5" w:rsidRDefault="006E07EA">
      <w:pPr>
        <w:widowControl/>
        <w:spacing w:line="360" w:lineRule="auto"/>
        <w:ind w:firstLine="480"/>
        <w:jc w:val="left"/>
        <w:rPr>
          <w:rFonts w:ascii="宋体" w:hAnsi="宋体" w:cs="宋体"/>
          <w:kern w:val="0"/>
          <w:sz w:val="24"/>
        </w:rPr>
      </w:pPr>
      <w:r>
        <w:rPr>
          <w:rFonts w:ascii="宋体" w:hAnsi="宋体" w:cs="宋体" w:hint="eastAsia"/>
          <w:kern w:val="0"/>
          <w:sz w:val="24"/>
        </w:rPr>
        <w:t>A.违法</w:t>
      </w:r>
    </w:p>
    <w:p w:rsidR="00643DF5" w:rsidRDefault="006E07EA">
      <w:pPr>
        <w:widowControl/>
        <w:spacing w:line="360" w:lineRule="auto"/>
        <w:ind w:firstLine="480"/>
        <w:jc w:val="left"/>
        <w:rPr>
          <w:rFonts w:ascii="宋体" w:hAnsi="宋体" w:cs="宋体"/>
          <w:kern w:val="0"/>
          <w:sz w:val="24"/>
        </w:rPr>
      </w:pPr>
      <w:r>
        <w:rPr>
          <w:rFonts w:ascii="宋体" w:hAnsi="宋体" w:cs="宋体" w:hint="eastAsia"/>
          <w:kern w:val="0"/>
          <w:sz w:val="24"/>
        </w:rPr>
        <w:t>B.违反行政规定</w:t>
      </w:r>
    </w:p>
    <w:p w:rsidR="00643DF5" w:rsidRDefault="006E07EA">
      <w:pPr>
        <w:widowControl/>
        <w:spacing w:line="360" w:lineRule="auto"/>
        <w:ind w:firstLine="480"/>
        <w:jc w:val="left"/>
        <w:rPr>
          <w:rFonts w:ascii="宋体" w:hAnsi="宋体" w:cs="宋体"/>
          <w:kern w:val="0"/>
          <w:sz w:val="24"/>
        </w:rPr>
      </w:pPr>
      <w:r>
        <w:rPr>
          <w:rFonts w:ascii="宋体" w:hAnsi="宋体" w:cs="宋体" w:hint="eastAsia"/>
          <w:kern w:val="0"/>
          <w:sz w:val="24"/>
        </w:rPr>
        <w:t>C.违反劳动纪律</w:t>
      </w:r>
    </w:p>
    <w:p w:rsidR="00643DF5" w:rsidRDefault="006E07EA">
      <w:pPr>
        <w:widowControl/>
        <w:spacing w:line="360" w:lineRule="auto"/>
        <w:ind w:firstLine="480"/>
        <w:jc w:val="left"/>
        <w:rPr>
          <w:rFonts w:ascii="宋体" w:hAnsi="宋体" w:cs="宋体"/>
          <w:kern w:val="0"/>
          <w:sz w:val="24"/>
        </w:rPr>
      </w:pPr>
      <w:r>
        <w:rPr>
          <w:rFonts w:ascii="宋体" w:hAnsi="宋体" w:cs="宋体" w:hint="eastAsia"/>
          <w:kern w:val="0"/>
          <w:sz w:val="24"/>
        </w:rPr>
        <w:t>D.以上都不对</w:t>
      </w:r>
    </w:p>
    <w:p w:rsidR="00643DF5" w:rsidRDefault="006E07EA">
      <w:pPr>
        <w:widowControl/>
        <w:spacing w:line="360" w:lineRule="auto"/>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．在安全检查中，检查组应当对查出的隐患的（</w:t>
      </w:r>
      <w:r w:rsidR="00C4029E">
        <w:rPr>
          <w:rFonts w:ascii="宋体" w:hAnsi="宋体" w:cs="宋体" w:hint="eastAsia"/>
          <w:kern w:val="0"/>
          <w:sz w:val="24"/>
        </w:rPr>
        <w:t xml:space="preserve"> </w:t>
      </w:r>
      <w:r>
        <w:rPr>
          <w:rFonts w:ascii="宋体" w:hAnsi="宋体" w:cs="宋体"/>
          <w:kern w:val="0"/>
          <w:sz w:val="24"/>
        </w:rPr>
        <w:t xml:space="preserve"> ）进行复查，以实现安全检查工作的闭环。</w:t>
      </w:r>
    </w:p>
    <w:p w:rsidR="00643DF5" w:rsidRDefault="006E07EA">
      <w:pPr>
        <w:widowControl/>
        <w:spacing w:line="360" w:lineRule="auto"/>
        <w:ind w:firstLine="480"/>
        <w:jc w:val="left"/>
        <w:outlineLvl w:val="0"/>
        <w:rPr>
          <w:rFonts w:ascii="宋体" w:hAnsi="宋体" w:cs="宋体"/>
          <w:kern w:val="0"/>
          <w:sz w:val="24"/>
        </w:rPr>
      </w:pPr>
      <w:r>
        <w:rPr>
          <w:rFonts w:ascii="宋体" w:hAnsi="宋体" w:cs="宋体"/>
          <w:kern w:val="0"/>
          <w:sz w:val="24"/>
        </w:rPr>
        <w:t>A．整改落实 B．严重程度 C．整改资金 D．性质种类</w:t>
      </w:r>
    </w:p>
    <w:p w:rsidR="00643DF5" w:rsidRDefault="006E07EA">
      <w:pPr>
        <w:pStyle w:val="aa"/>
        <w:spacing w:line="480" w:lineRule="auto"/>
        <w:ind w:firstLineChars="0" w:firstLine="0"/>
        <w:jc w:val="left"/>
        <w:rPr>
          <w:rFonts w:ascii="宋体" w:hAnsi="宋体"/>
          <w:sz w:val="24"/>
          <w:szCs w:val="24"/>
        </w:rPr>
      </w:pPr>
      <w:r>
        <w:rPr>
          <w:rFonts w:ascii="宋体" w:hAnsi="宋体" w:hint="eastAsia"/>
          <w:sz w:val="24"/>
        </w:rPr>
        <w:t>4</w:t>
      </w:r>
      <w:r>
        <w:rPr>
          <w:rFonts w:ascii="宋体" w:hAnsi="宋体" w:cs="宋体"/>
          <w:kern w:val="0"/>
          <w:sz w:val="24"/>
        </w:rPr>
        <w:t>．</w:t>
      </w:r>
      <w:r>
        <w:rPr>
          <w:rFonts w:ascii="宋体" w:hAnsi="宋体" w:hint="eastAsia"/>
          <w:sz w:val="24"/>
          <w:szCs w:val="24"/>
        </w:rPr>
        <w:t>感染新型冠状病毒的主要传播途径是（</w:t>
      </w:r>
      <w:r w:rsidR="00C4029E">
        <w:rPr>
          <w:rFonts w:ascii="宋体" w:hAnsi="宋体" w:hint="eastAsia"/>
          <w:sz w:val="24"/>
          <w:szCs w:val="24"/>
        </w:rPr>
        <w:t xml:space="preserve"> </w:t>
      </w:r>
      <w:r>
        <w:rPr>
          <w:rFonts w:ascii="宋体" w:hAnsi="宋体" w:hint="eastAsia"/>
          <w:sz w:val="24"/>
          <w:szCs w:val="24"/>
        </w:rPr>
        <w:t xml:space="preserve"> ）。（单选）</w:t>
      </w:r>
    </w:p>
    <w:p w:rsidR="00643DF5" w:rsidRDefault="006E07EA">
      <w:pPr>
        <w:pStyle w:val="aa"/>
        <w:spacing w:line="480" w:lineRule="auto"/>
        <w:ind w:firstLine="480"/>
        <w:jc w:val="left"/>
        <w:rPr>
          <w:rFonts w:ascii="宋体" w:hAnsi="宋体"/>
          <w:sz w:val="24"/>
        </w:rPr>
      </w:pPr>
      <w:r>
        <w:rPr>
          <w:rFonts w:ascii="宋体" w:hAnsi="宋体" w:hint="eastAsia"/>
          <w:sz w:val="24"/>
          <w:szCs w:val="24"/>
        </w:rPr>
        <w:t>A、飞沫传播     B、直接传染      C、血液传播</w:t>
      </w:r>
    </w:p>
    <w:p w:rsidR="00643DF5" w:rsidRDefault="006E07EA">
      <w:pPr>
        <w:widowControl/>
        <w:spacing w:line="360" w:lineRule="auto"/>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 xml:space="preserve"> 生产经营单位建立安全生产责任制的总体要求是横向到边、纵向到底。横向到边是指(</w:t>
      </w:r>
      <w:r w:rsidR="00CA312B">
        <w:rPr>
          <w:rFonts w:ascii="宋体" w:hAnsi="宋体" w:cs="宋体" w:hint="eastAsia"/>
          <w:kern w:val="0"/>
          <w:sz w:val="24"/>
        </w:rPr>
        <w:t xml:space="preserve"> </w:t>
      </w:r>
      <w:r w:rsidR="00C4029E">
        <w:rPr>
          <w:rFonts w:ascii="宋体" w:hAnsi="宋体" w:cs="宋体" w:hint="eastAsia"/>
          <w:kern w:val="0"/>
          <w:sz w:val="24"/>
        </w:rPr>
        <w:t xml:space="preserve"> </w:t>
      </w:r>
      <w:r>
        <w:rPr>
          <w:rFonts w:ascii="宋体" w:hAnsi="宋体" w:cs="宋体"/>
          <w:kern w:val="0"/>
          <w:sz w:val="24"/>
        </w:rPr>
        <w:t>)都有相应的安全生产责任。</w:t>
      </w:r>
      <w:r>
        <w:rPr>
          <w:rFonts w:ascii="宋体" w:hAnsi="宋体" w:cs="宋体"/>
          <w:kern w:val="0"/>
          <w:sz w:val="24"/>
        </w:rPr>
        <w:br/>
        <w:t xml:space="preserve">　　A．所有党政工团的职能部门</w:t>
      </w:r>
      <w:r>
        <w:rPr>
          <w:rFonts w:ascii="宋体" w:hAnsi="宋体" w:cs="宋体"/>
          <w:kern w:val="0"/>
          <w:sz w:val="24"/>
        </w:rPr>
        <w:br/>
        <w:t xml:space="preserve">　　B．从主要负责人到岗位工人</w:t>
      </w:r>
      <w:r>
        <w:rPr>
          <w:rFonts w:ascii="宋体" w:hAnsi="宋体" w:cs="宋体"/>
          <w:kern w:val="0"/>
          <w:sz w:val="24"/>
        </w:rPr>
        <w:br/>
        <w:t xml:space="preserve">　　C．从主要负责人到各级安全管理人员</w:t>
      </w:r>
      <w:r>
        <w:rPr>
          <w:rFonts w:ascii="宋体" w:hAnsi="宋体" w:cs="宋体"/>
          <w:kern w:val="0"/>
          <w:sz w:val="24"/>
        </w:rPr>
        <w:br/>
        <w:t xml:space="preserve">　　D．所有行政职能部门</w:t>
      </w:r>
    </w:p>
    <w:p w:rsidR="007412CA" w:rsidRDefault="006E07EA">
      <w:pPr>
        <w:widowControl/>
        <w:spacing w:line="360" w:lineRule="auto"/>
        <w:jc w:val="left"/>
        <w:rPr>
          <w:rFonts w:ascii="宋体" w:hAnsi="宋体" w:cs="宋体"/>
          <w:kern w:val="0"/>
          <w:sz w:val="24"/>
        </w:rPr>
      </w:pPr>
      <w:r>
        <w:rPr>
          <w:rFonts w:ascii="宋体" w:hAnsi="宋体" w:cs="宋体" w:hint="eastAsia"/>
          <w:kern w:val="0"/>
          <w:sz w:val="24"/>
        </w:rPr>
        <w:lastRenderedPageBreak/>
        <w:t>6.</w:t>
      </w:r>
      <w:r>
        <w:rPr>
          <w:rFonts w:ascii="宋体" w:hAnsi="宋体" w:cs="宋体"/>
          <w:kern w:val="0"/>
          <w:sz w:val="24"/>
        </w:rPr>
        <w:t xml:space="preserve"> 实现生产工艺和机械设备等生产条件本质安全的措施主要是指(　</w:t>
      </w:r>
      <w:r w:rsidR="00C4029E">
        <w:rPr>
          <w:rFonts w:ascii="宋体" w:hAnsi="宋体" w:cs="宋体" w:hint="eastAsia"/>
          <w:kern w:val="0"/>
          <w:sz w:val="24"/>
        </w:rPr>
        <w:t xml:space="preserve"> </w:t>
      </w:r>
      <w:r>
        <w:rPr>
          <w:rFonts w:ascii="宋体" w:hAnsi="宋体" w:cs="宋体"/>
          <w:kern w:val="0"/>
          <w:sz w:val="24"/>
        </w:rPr>
        <w:t xml:space="preserve">　)。</w:t>
      </w:r>
      <w:r>
        <w:rPr>
          <w:rFonts w:ascii="宋体" w:hAnsi="宋体" w:cs="宋体"/>
          <w:kern w:val="0"/>
          <w:sz w:val="24"/>
        </w:rPr>
        <w:br/>
        <w:t xml:space="preserve">　　A．安全技术措施</w:t>
      </w:r>
      <w:r>
        <w:rPr>
          <w:rFonts w:ascii="宋体" w:hAnsi="宋体" w:cs="宋体"/>
          <w:kern w:val="0"/>
          <w:sz w:val="24"/>
        </w:rPr>
        <w:br/>
        <w:t xml:space="preserve">　　B．个体防护</w:t>
      </w:r>
      <w:r w:rsidR="007412CA">
        <w:rPr>
          <w:rFonts w:ascii="宋体" w:hAnsi="宋体" w:cs="宋体"/>
          <w:kern w:val="0"/>
          <w:sz w:val="24"/>
        </w:rPr>
        <w:t>措施</w:t>
      </w:r>
    </w:p>
    <w:p w:rsidR="00643DF5" w:rsidRDefault="006E07EA">
      <w:pPr>
        <w:widowControl/>
        <w:spacing w:line="360" w:lineRule="auto"/>
        <w:jc w:val="left"/>
        <w:rPr>
          <w:rFonts w:ascii="宋体" w:hAnsi="宋体" w:cs="宋体"/>
          <w:kern w:val="0"/>
          <w:sz w:val="24"/>
        </w:rPr>
      </w:pPr>
      <w:r>
        <w:rPr>
          <w:rFonts w:ascii="宋体" w:hAnsi="宋体" w:cs="宋体"/>
          <w:kern w:val="0"/>
          <w:sz w:val="24"/>
        </w:rPr>
        <w:t xml:space="preserve">　　C．安全教育措施</w:t>
      </w:r>
      <w:r>
        <w:rPr>
          <w:rFonts w:ascii="宋体" w:hAnsi="宋体" w:cs="宋体"/>
          <w:kern w:val="0"/>
          <w:sz w:val="24"/>
        </w:rPr>
        <w:br/>
        <w:t xml:space="preserve">　　D．安全检查措施</w:t>
      </w:r>
    </w:p>
    <w:p w:rsidR="00643DF5" w:rsidRDefault="006E07EA">
      <w:pPr>
        <w:widowControl/>
        <w:spacing w:line="360" w:lineRule="auto"/>
        <w:jc w:val="left"/>
        <w:rPr>
          <w:rFonts w:ascii="宋体" w:hAnsi="宋体" w:cs="宋体"/>
          <w:kern w:val="0"/>
          <w:sz w:val="24"/>
        </w:rPr>
      </w:pPr>
      <w:r>
        <w:rPr>
          <w:rFonts w:ascii="宋体" w:hAnsi="宋体" w:cs="宋体" w:hint="eastAsia"/>
          <w:kern w:val="0"/>
          <w:sz w:val="24"/>
        </w:rPr>
        <w:t>7</w:t>
      </w:r>
      <w:r>
        <w:rPr>
          <w:rFonts w:ascii="宋体" w:hAnsi="宋体" w:cs="宋体"/>
          <w:kern w:val="0"/>
          <w:sz w:val="24"/>
        </w:rPr>
        <w:t xml:space="preserve">．《生产安全事故报告和调查处理条例》规定，根据生产安全事故造成的人员伤亡或者直接经济损失，将生产安全事故分为(　</w:t>
      </w:r>
      <w:r w:rsidR="00C4029E">
        <w:rPr>
          <w:rFonts w:ascii="宋体" w:hAnsi="宋体" w:cs="宋体" w:hint="eastAsia"/>
          <w:kern w:val="0"/>
          <w:sz w:val="24"/>
        </w:rPr>
        <w:t xml:space="preserve"> </w:t>
      </w:r>
      <w:r>
        <w:rPr>
          <w:rFonts w:ascii="宋体" w:hAnsi="宋体" w:cs="宋体"/>
          <w:kern w:val="0"/>
          <w:sz w:val="24"/>
        </w:rPr>
        <w:t xml:space="preserve">　)四个等级。</w:t>
      </w:r>
      <w:r>
        <w:rPr>
          <w:rFonts w:ascii="宋体" w:hAnsi="宋体" w:cs="宋体"/>
          <w:kern w:val="0"/>
          <w:sz w:val="24"/>
        </w:rPr>
        <w:br/>
        <w:t xml:space="preserve">　　A．特大事故、重</w:t>
      </w:r>
      <w:r w:rsidR="001C2AF7">
        <w:rPr>
          <w:rFonts w:ascii="宋体" w:hAnsi="宋体" w:cs="宋体" w:hint="eastAsia"/>
          <w:kern w:val="0"/>
          <w:sz w:val="24"/>
        </w:rPr>
        <w:t>大</w:t>
      </w:r>
      <w:r>
        <w:rPr>
          <w:rFonts w:ascii="宋体" w:hAnsi="宋体" w:cs="宋体"/>
          <w:kern w:val="0"/>
          <w:sz w:val="24"/>
        </w:rPr>
        <w:t>事故、一般事故和轻微事故</w:t>
      </w:r>
      <w:r>
        <w:rPr>
          <w:rFonts w:ascii="宋体" w:hAnsi="宋体" w:cs="宋体"/>
          <w:kern w:val="0"/>
          <w:sz w:val="24"/>
        </w:rPr>
        <w:br/>
        <w:t xml:space="preserve">　　B．特别重大事故、重大事故、较大事故和一般事故</w:t>
      </w:r>
      <w:r>
        <w:rPr>
          <w:rFonts w:ascii="宋体" w:hAnsi="宋体" w:cs="宋体"/>
          <w:kern w:val="0"/>
          <w:sz w:val="24"/>
        </w:rPr>
        <w:br/>
        <w:t xml:space="preserve">　　C．重大事故、大事故、一般事故和小事故</w:t>
      </w:r>
      <w:r>
        <w:rPr>
          <w:rFonts w:ascii="宋体" w:hAnsi="宋体" w:cs="宋体"/>
          <w:kern w:val="0"/>
          <w:sz w:val="24"/>
        </w:rPr>
        <w:br/>
        <w:t xml:space="preserve">　　D．特别重</w:t>
      </w:r>
      <w:r w:rsidR="001C2AF7">
        <w:rPr>
          <w:rFonts w:ascii="宋体" w:hAnsi="宋体" w:cs="宋体" w:hint="eastAsia"/>
          <w:kern w:val="0"/>
          <w:sz w:val="24"/>
        </w:rPr>
        <w:t>大</w:t>
      </w:r>
      <w:r>
        <w:rPr>
          <w:rFonts w:ascii="宋体" w:hAnsi="宋体" w:cs="宋体"/>
          <w:kern w:val="0"/>
          <w:sz w:val="24"/>
        </w:rPr>
        <w:t>事故、特大伤亡事故、重大伤亡事故和死亡事故</w:t>
      </w:r>
    </w:p>
    <w:p w:rsidR="00643DF5" w:rsidRDefault="006E07EA">
      <w:pPr>
        <w:widowControl/>
        <w:spacing w:line="360" w:lineRule="auto"/>
        <w:jc w:val="left"/>
        <w:rPr>
          <w:rFonts w:ascii="宋体" w:hAnsi="宋体" w:cs="宋体"/>
          <w:kern w:val="0"/>
          <w:sz w:val="24"/>
        </w:rPr>
      </w:pPr>
      <w:r>
        <w:rPr>
          <w:rFonts w:ascii="宋体" w:hAnsi="宋体" w:cs="宋体" w:hint="eastAsia"/>
          <w:kern w:val="0"/>
          <w:sz w:val="24"/>
        </w:rPr>
        <w:t>8</w:t>
      </w:r>
      <w:r>
        <w:rPr>
          <w:rFonts w:ascii="宋体" w:hAnsi="宋体" w:cs="宋体"/>
          <w:kern w:val="0"/>
          <w:sz w:val="24"/>
        </w:rPr>
        <w:t xml:space="preserve">．安全生产的“五要素”是指安全文化、安全法制、（ </w:t>
      </w:r>
      <w:r w:rsidR="00C4029E">
        <w:rPr>
          <w:rFonts w:ascii="宋体" w:hAnsi="宋体" w:cs="宋体" w:hint="eastAsia"/>
          <w:kern w:val="0"/>
          <w:sz w:val="24"/>
        </w:rPr>
        <w:t xml:space="preserve"> </w:t>
      </w:r>
      <w:r>
        <w:rPr>
          <w:rFonts w:ascii="宋体" w:hAnsi="宋体" w:cs="宋体"/>
          <w:kern w:val="0"/>
          <w:sz w:val="24"/>
        </w:rPr>
        <w:t>）、安全科技和安全投入。</w:t>
      </w:r>
    </w:p>
    <w:p w:rsidR="00643DF5" w:rsidRDefault="006E07EA">
      <w:pPr>
        <w:widowControl/>
        <w:spacing w:line="360" w:lineRule="auto"/>
        <w:ind w:firstLine="480"/>
        <w:jc w:val="left"/>
        <w:outlineLvl w:val="0"/>
        <w:rPr>
          <w:rFonts w:ascii="宋体" w:hAnsi="宋体" w:cs="宋体"/>
          <w:kern w:val="0"/>
          <w:sz w:val="24"/>
        </w:rPr>
      </w:pPr>
      <w:r>
        <w:rPr>
          <w:rFonts w:ascii="宋体" w:hAnsi="宋体" w:cs="宋体"/>
          <w:kern w:val="0"/>
          <w:sz w:val="24"/>
        </w:rPr>
        <w:t>A．安全环境 B．安全管理 C．安全责任 D．安全措施</w:t>
      </w:r>
    </w:p>
    <w:p w:rsidR="00643DF5" w:rsidRDefault="006E07EA">
      <w:pPr>
        <w:widowControl/>
        <w:spacing w:line="360" w:lineRule="auto"/>
        <w:jc w:val="left"/>
        <w:rPr>
          <w:rFonts w:ascii="宋体" w:hAnsi="宋体" w:cs="宋体"/>
          <w:kern w:val="0"/>
          <w:sz w:val="24"/>
        </w:rPr>
      </w:pPr>
      <w:r>
        <w:rPr>
          <w:rFonts w:ascii="宋体" w:hAnsi="宋体" w:cs="宋体" w:hint="eastAsia"/>
          <w:kern w:val="0"/>
          <w:sz w:val="24"/>
        </w:rPr>
        <w:t>9</w:t>
      </w:r>
      <w:r>
        <w:rPr>
          <w:rFonts w:ascii="宋体" w:hAnsi="宋体" w:cs="宋体"/>
          <w:kern w:val="0"/>
          <w:sz w:val="24"/>
        </w:rPr>
        <w:t>．新建、改建、扩建建设项目安全设施的“三同时”工作应在（</w:t>
      </w:r>
      <w:r w:rsidR="00C4029E">
        <w:rPr>
          <w:rFonts w:ascii="宋体" w:hAnsi="宋体" w:cs="宋体" w:hint="eastAsia"/>
          <w:kern w:val="0"/>
          <w:sz w:val="24"/>
        </w:rPr>
        <w:t xml:space="preserve"> </w:t>
      </w:r>
      <w:r>
        <w:rPr>
          <w:rFonts w:ascii="宋体" w:hAnsi="宋体" w:cs="宋体"/>
          <w:kern w:val="0"/>
          <w:sz w:val="24"/>
        </w:rPr>
        <w:t>）进行。</w:t>
      </w:r>
    </w:p>
    <w:p w:rsidR="00643DF5" w:rsidRDefault="006E07EA">
      <w:pPr>
        <w:widowControl/>
        <w:spacing w:line="360" w:lineRule="auto"/>
        <w:jc w:val="left"/>
        <w:rPr>
          <w:rFonts w:ascii="宋体" w:hAnsi="宋体" w:cs="宋体"/>
          <w:kern w:val="0"/>
          <w:sz w:val="24"/>
        </w:rPr>
      </w:pPr>
      <w:r>
        <w:rPr>
          <w:rFonts w:ascii="宋体" w:hAnsi="宋体" w:cs="宋体"/>
          <w:kern w:val="0"/>
          <w:sz w:val="24"/>
        </w:rPr>
        <w:t xml:space="preserve">　　A．建设项目正式投产前</w:t>
      </w:r>
    </w:p>
    <w:p w:rsidR="00643DF5" w:rsidRDefault="006E07EA">
      <w:pPr>
        <w:widowControl/>
        <w:spacing w:line="360" w:lineRule="auto"/>
        <w:jc w:val="left"/>
        <w:rPr>
          <w:rFonts w:ascii="宋体" w:hAnsi="宋体" w:cs="宋体"/>
          <w:kern w:val="0"/>
          <w:sz w:val="24"/>
        </w:rPr>
      </w:pPr>
      <w:r>
        <w:rPr>
          <w:rFonts w:ascii="宋体" w:hAnsi="宋体" w:cs="宋体"/>
          <w:kern w:val="0"/>
          <w:sz w:val="24"/>
        </w:rPr>
        <w:t xml:space="preserve">　　B．建设项目正式投产后</w:t>
      </w:r>
    </w:p>
    <w:p w:rsidR="00643DF5" w:rsidRDefault="006E07EA">
      <w:pPr>
        <w:widowControl/>
        <w:spacing w:line="360" w:lineRule="auto"/>
        <w:jc w:val="left"/>
        <w:rPr>
          <w:rFonts w:ascii="宋体" w:hAnsi="宋体" w:cs="宋体"/>
          <w:kern w:val="0"/>
          <w:sz w:val="24"/>
        </w:rPr>
      </w:pPr>
      <w:r>
        <w:rPr>
          <w:rFonts w:ascii="宋体" w:hAnsi="宋体" w:cs="宋体"/>
          <w:kern w:val="0"/>
          <w:sz w:val="24"/>
        </w:rPr>
        <w:t xml:space="preserve">　　C．建设项目施工开始前</w:t>
      </w:r>
    </w:p>
    <w:p w:rsidR="00643DF5" w:rsidRDefault="006E07EA">
      <w:pPr>
        <w:widowControl/>
        <w:spacing w:line="360" w:lineRule="auto"/>
        <w:jc w:val="left"/>
        <w:rPr>
          <w:rFonts w:ascii="宋体" w:hAnsi="宋体" w:cs="宋体"/>
          <w:kern w:val="0"/>
          <w:sz w:val="24"/>
        </w:rPr>
      </w:pPr>
      <w:r>
        <w:rPr>
          <w:rFonts w:ascii="宋体" w:hAnsi="宋体" w:cs="宋体"/>
          <w:kern w:val="0"/>
          <w:sz w:val="24"/>
        </w:rPr>
        <w:t xml:space="preserve">　　D．建设项目施工开始后</w:t>
      </w:r>
    </w:p>
    <w:p w:rsidR="00643DF5" w:rsidRDefault="006E07EA">
      <w:pPr>
        <w:spacing w:line="360" w:lineRule="auto"/>
        <w:rPr>
          <w:rFonts w:ascii="宋体" w:hAnsi="宋体"/>
          <w:sz w:val="24"/>
        </w:rPr>
      </w:pPr>
      <w:r>
        <w:rPr>
          <w:rFonts w:ascii="宋体" w:hAnsi="宋体" w:hint="eastAsia"/>
          <w:sz w:val="24"/>
        </w:rPr>
        <w:t>10</w:t>
      </w:r>
      <w:r>
        <w:rPr>
          <w:rFonts w:ascii="宋体" w:hAnsi="宋体" w:cs="宋体"/>
          <w:kern w:val="0"/>
          <w:sz w:val="24"/>
        </w:rPr>
        <w:t>．</w:t>
      </w:r>
      <w:r>
        <w:rPr>
          <w:rFonts w:ascii="宋体" w:hAnsi="宋体" w:hint="eastAsia"/>
          <w:sz w:val="24"/>
        </w:rPr>
        <w:t>依据《职业病防治法》的规定，对遭受急性职业病危害的劳动者，用人单位应当及时组织救治、进行健康检查和医学观察，所需费用由（</w:t>
      </w:r>
      <w:r w:rsidR="00C4029E">
        <w:rPr>
          <w:rFonts w:ascii="宋体" w:hAnsi="宋体" w:hint="eastAsia"/>
          <w:sz w:val="24"/>
        </w:rPr>
        <w:t xml:space="preserve"> </w:t>
      </w:r>
      <w:r>
        <w:rPr>
          <w:rFonts w:ascii="宋体" w:hAnsi="宋体" w:hint="eastAsia"/>
          <w:sz w:val="24"/>
        </w:rPr>
        <w:t xml:space="preserve"> ）承担。</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 xml:space="preserve">A用人单位  </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 xml:space="preserve">B当地政府 </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C该劳动者</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D社会保险部门</w:t>
      </w:r>
    </w:p>
    <w:p w:rsidR="00643DF5" w:rsidRDefault="006E07EA">
      <w:pPr>
        <w:spacing w:line="360" w:lineRule="auto"/>
        <w:rPr>
          <w:rFonts w:ascii="宋体" w:hAnsi="宋体"/>
          <w:sz w:val="24"/>
        </w:rPr>
      </w:pPr>
      <w:r>
        <w:rPr>
          <w:rFonts w:ascii="宋体" w:hAnsi="宋体" w:hint="eastAsia"/>
          <w:sz w:val="24"/>
        </w:rPr>
        <w:t>11</w:t>
      </w:r>
      <w:r>
        <w:rPr>
          <w:rFonts w:ascii="宋体" w:hAnsi="宋体" w:cs="宋体"/>
          <w:kern w:val="0"/>
          <w:sz w:val="24"/>
        </w:rPr>
        <w:t>．</w:t>
      </w:r>
      <w:r>
        <w:rPr>
          <w:rFonts w:ascii="宋体" w:hAnsi="宋体" w:hint="eastAsia"/>
          <w:sz w:val="24"/>
        </w:rPr>
        <w:t>依据《生产安全事故报告和调查处理条例》的规定，安全生产和监督管理部门和负有安全生产监督管理职责的有关部门逐级上报事故情况，每级上报的时间不得超过（</w:t>
      </w:r>
      <w:r w:rsidR="00C4029E">
        <w:rPr>
          <w:rFonts w:ascii="宋体" w:hAnsi="宋体" w:hint="eastAsia"/>
          <w:sz w:val="24"/>
        </w:rPr>
        <w:t xml:space="preserve"> </w:t>
      </w:r>
      <w:r>
        <w:rPr>
          <w:rFonts w:ascii="宋体" w:hAnsi="宋体" w:hint="eastAsia"/>
          <w:sz w:val="24"/>
        </w:rPr>
        <w:t>）小时。</w:t>
      </w:r>
    </w:p>
    <w:p w:rsidR="00643DF5" w:rsidRDefault="006E07EA">
      <w:pPr>
        <w:spacing w:line="360" w:lineRule="auto"/>
        <w:ind w:firstLine="480"/>
        <w:outlineLvl w:val="0"/>
        <w:rPr>
          <w:rFonts w:ascii="宋体" w:hAnsi="宋体"/>
          <w:sz w:val="24"/>
        </w:rPr>
      </w:pPr>
      <w:r>
        <w:rPr>
          <w:rFonts w:ascii="宋体" w:hAnsi="宋体" w:hint="eastAsia"/>
          <w:sz w:val="24"/>
        </w:rPr>
        <w:t>A 1</w:t>
      </w:r>
    </w:p>
    <w:p w:rsidR="00643DF5" w:rsidRDefault="006E07EA">
      <w:pPr>
        <w:spacing w:line="360" w:lineRule="auto"/>
        <w:ind w:firstLine="480"/>
        <w:outlineLvl w:val="0"/>
        <w:rPr>
          <w:rFonts w:ascii="宋体" w:hAnsi="宋体"/>
          <w:sz w:val="24"/>
        </w:rPr>
      </w:pPr>
      <w:r>
        <w:rPr>
          <w:rFonts w:ascii="宋体" w:hAnsi="宋体" w:hint="eastAsia"/>
          <w:sz w:val="24"/>
        </w:rPr>
        <w:t>B 2</w:t>
      </w:r>
    </w:p>
    <w:p w:rsidR="00643DF5" w:rsidRDefault="006E07EA">
      <w:pPr>
        <w:spacing w:line="360" w:lineRule="auto"/>
        <w:outlineLvl w:val="0"/>
        <w:rPr>
          <w:rFonts w:ascii="宋体" w:hAnsi="宋体"/>
          <w:sz w:val="24"/>
        </w:rPr>
      </w:pPr>
      <w:r>
        <w:rPr>
          <w:rFonts w:ascii="宋体" w:hAnsi="宋体" w:cs="宋体"/>
          <w:kern w:val="0"/>
          <w:sz w:val="24"/>
        </w:rPr>
        <w:lastRenderedPageBreak/>
        <w:t xml:space="preserve">　　</w:t>
      </w:r>
      <w:r>
        <w:rPr>
          <w:rFonts w:ascii="宋体" w:hAnsi="宋体" w:hint="eastAsia"/>
          <w:sz w:val="24"/>
        </w:rPr>
        <w:t>C 3</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D 4</w:t>
      </w:r>
    </w:p>
    <w:p w:rsidR="00643DF5" w:rsidRDefault="006E07EA">
      <w:pPr>
        <w:spacing w:line="360" w:lineRule="auto"/>
        <w:rPr>
          <w:rFonts w:ascii="宋体" w:hAnsi="宋体"/>
          <w:sz w:val="24"/>
        </w:rPr>
      </w:pPr>
      <w:r>
        <w:rPr>
          <w:rFonts w:ascii="宋体" w:hAnsi="宋体" w:hint="eastAsia"/>
          <w:sz w:val="24"/>
        </w:rPr>
        <w:t>12</w:t>
      </w:r>
      <w:r>
        <w:rPr>
          <w:rFonts w:ascii="宋体" w:hAnsi="宋体" w:cs="宋体"/>
          <w:kern w:val="0"/>
          <w:sz w:val="24"/>
        </w:rPr>
        <w:t>．</w:t>
      </w:r>
      <w:r>
        <w:rPr>
          <w:rFonts w:ascii="宋体" w:hAnsi="宋体" w:hint="eastAsia"/>
          <w:sz w:val="24"/>
        </w:rPr>
        <w:t xml:space="preserve">依据《危险化学品安全生产管理条例》的规定，（   </w:t>
      </w:r>
      <w:r w:rsidR="00C4029E">
        <w:rPr>
          <w:rFonts w:ascii="宋体" w:hAnsi="宋体" w:hint="eastAsia"/>
          <w:sz w:val="24"/>
        </w:rPr>
        <w:t xml:space="preserve"> </w:t>
      </w:r>
      <w:r>
        <w:rPr>
          <w:rFonts w:ascii="宋体" w:hAnsi="宋体" w:hint="eastAsia"/>
          <w:sz w:val="24"/>
        </w:rPr>
        <w:t xml:space="preserve"> ）负责发放剧毒化学品购买凭证和准购证。</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A道路交通管理部门</w:t>
      </w:r>
      <w:bookmarkStart w:id="0" w:name="_GoBack"/>
      <w:bookmarkEnd w:id="0"/>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B安全生产监督管理部门</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C公安部门</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D卫生行政管理部门</w:t>
      </w:r>
    </w:p>
    <w:p w:rsidR="00643DF5" w:rsidRDefault="006E07EA">
      <w:pPr>
        <w:spacing w:line="360" w:lineRule="auto"/>
        <w:rPr>
          <w:rFonts w:ascii="宋体" w:hAnsi="宋体"/>
          <w:sz w:val="24"/>
        </w:rPr>
      </w:pPr>
      <w:r>
        <w:rPr>
          <w:rFonts w:ascii="宋体" w:hAnsi="宋体" w:hint="eastAsia"/>
          <w:sz w:val="24"/>
        </w:rPr>
        <w:t>13</w:t>
      </w:r>
      <w:r>
        <w:rPr>
          <w:rFonts w:ascii="宋体" w:hAnsi="宋体" w:cs="宋体"/>
          <w:kern w:val="0"/>
          <w:sz w:val="24"/>
        </w:rPr>
        <w:t>．</w:t>
      </w:r>
      <w:r>
        <w:rPr>
          <w:rFonts w:ascii="宋体" w:hAnsi="宋体" w:hint="eastAsia"/>
          <w:sz w:val="24"/>
        </w:rPr>
        <w:t xml:space="preserve">依据《注册安全工程师分类管理办法》，中级注册安全工程师按照专业类别进行继续教育，其中专业课程学时不应少于（  </w:t>
      </w:r>
      <w:r w:rsidR="00C4029E">
        <w:rPr>
          <w:rFonts w:ascii="宋体" w:hAnsi="宋体" w:hint="eastAsia"/>
          <w:sz w:val="24"/>
        </w:rPr>
        <w:t xml:space="preserve"> </w:t>
      </w:r>
      <w:r>
        <w:rPr>
          <w:rFonts w:ascii="宋体" w:hAnsi="宋体" w:hint="eastAsia"/>
          <w:sz w:val="24"/>
        </w:rPr>
        <w:t xml:space="preserve"> ）学时</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 xml:space="preserve">A16  </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 xml:space="preserve">B24  </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 xml:space="preserve">C48  </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D72</w:t>
      </w:r>
    </w:p>
    <w:p w:rsidR="00643DF5" w:rsidRDefault="006E07EA">
      <w:pPr>
        <w:spacing w:line="360" w:lineRule="auto"/>
        <w:rPr>
          <w:rFonts w:ascii="宋体" w:hAnsi="宋体"/>
          <w:sz w:val="24"/>
        </w:rPr>
      </w:pPr>
      <w:r>
        <w:rPr>
          <w:rFonts w:ascii="宋体" w:hAnsi="宋体" w:hint="eastAsia"/>
          <w:sz w:val="24"/>
        </w:rPr>
        <w:t>14</w:t>
      </w:r>
      <w:r>
        <w:rPr>
          <w:rFonts w:ascii="宋体" w:hAnsi="宋体" w:cs="宋体"/>
          <w:kern w:val="0"/>
          <w:sz w:val="24"/>
        </w:rPr>
        <w:t>．</w:t>
      </w:r>
      <w:r>
        <w:rPr>
          <w:rFonts w:ascii="宋体" w:hAnsi="宋体" w:hint="eastAsia"/>
          <w:sz w:val="24"/>
        </w:rPr>
        <w:t xml:space="preserve">根据《危险化学品输送管道安全管理规定》，禁止（  </w:t>
      </w:r>
      <w:r w:rsidR="00C4029E">
        <w:rPr>
          <w:rFonts w:ascii="宋体" w:hAnsi="宋体" w:hint="eastAsia"/>
          <w:sz w:val="24"/>
        </w:rPr>
        <w:t xml:space="preserve"> </w:t>
      </w:r>
      <w:r>
        <w:rPr>
          <w:rFonts w:ascii="宋体" w:hAnsi="宋体" w:hint="eastAsia"/>
          <w:sz w:val="24"/>
        </w:rPr>
        <w:t xml:space="preserve"> ）穿（跨）越公共区域。</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 xml:space="preserve">A硫化氢管道  </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B氨管道</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C光气管道</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D燃气管道</w:t>
      </w:r>
    </w:p>
    <w:p w:rsidR="00643DF5" w:rsidRDefault="006E07EA">
      <w:pPr>
        <w:spacing w:line="360" w:lineRule="auto"/>
        <w:rPr>
          <w:rFonts w:ascii="宋体" w:hAnsi="宋体"/>
          <w:sz w:val="24"/>
        </w:rPr>
      </w:pPr>
      <w:r>
        <w:rPr>
          <w:rFonts w:ascii="宋体" w:hAnsi="宋体" w:hint="eastAsia"/>
          <w:sz w:val="24"/>
        </w:rPr>
        <w:t>15</w:t>
      </w:r>
      <w:r>
        <w:rPr>
          <w:rFonts w:ascii="宋体" w:hAnsi="宋体" w:cs="宋体"/>
          <w:kern w:val="0"/>
          <w:sz w:val="24"/>
        </w:rPr>
        <w:t>．</w:t>
      </w:r>
      <w:r>
        <w:rPr>
          <w:rFonts w:ascii="宋体" w:hAnsi="宋体" w:hint="eastAsia"/>
          <w:sz w:val="24"/>
        </w:rPr>
        <w:t xml:space="preserve">建立安全生产责任制，其目的和意义不包括( </w:t>
      </w:r>
      <w:r w:rsidR="00C4029E">
        <w:rPr>
          <w:rFonts w:ascii="宋体" w:hAnsi="宋体" w:hint="eastAsia"/>
          <w:sz w:val="24"/>
        </w:rPr>
        <w:t xml:space="preserve"> </w:t>
      </w:r>
      <w:r>
        <w:rPr>
          <w:rFonts w:ascii="宋体" w:hAnsi="宋体" w:hint="eastAsia"/>
          <w:sz w:val="24"/>
        </w:rPr>
        <w:t xml:space="preserve">  )</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A增强生产经营单位各级人员的责任感</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B明确责任</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C增加控制力度</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D落实安全生产法律法规</w:t>
      </w:r>
    </w:p>
    <w:p w:rsidR="00643DF5" w:rsidRDefault="006E07EA">
      <w:pPr>
        <w:spacing w:line="360" w:lineRule="auto"/>
        <w:rPr>
          <w:rFonts w:ascii="宋体" w:hAnsi="宋体"/>
          <w:sz w:val="24"/>
        </w:rPr>
      </w:pPr>
      <w:r>
        <w:rPr>
          <w:rFonts w:ascii="宋体" w:hAnsi="宋体" w:hint="eastAsia"/>
          <w:sz w:val="24"/>
        </w:rPr>
        <w:t>16</w:t>
      </w:r>
      <w:r>
        <w:rPr>
          <w:rFonts w:ascii="宋体" w:hAnsi="宋体" w:cs="宋体"/>
          <w:kern w:val="0"/>
          <w:sz w:val="24"/>
        </w:rPr>
        <w:t>．</w:t>
      </w:r>
      <w:r>
        <w:rPr>
          <w:rFonts w:ascii="宋体" w:hAnsi="宋体" w:hint="eastAsia"/>
          <w:sz w:val="24"/>
        </w:rPr>
        <w:t xml:space="preserve">电梯的日常使用中应当对电梯的安全性能负责的单位是( </w:t>
      </w:r>
      <w:r w:rsidR="00C4029E">
        <w:rPr>
          <w:rFonts w:ascii="宋体" w:hAnsi="宋体" w:hint="eastAsia"/>
          <w:sz w:val="24"/>
        </w:rPr>
        <w:t xml:space="preserve"> </w:t>
      </w:r>
      <w:r>
        <w:rPr>
          <w:rFonts w:ascii="宋体" w:hAnsi="宋体" w:hint="eastAsia"/>
          <w:sz w:val="24"/>
        </w:rPr>
        <w:t xml:space="preserve">  )</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A电梯制造单位</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B电梯使用单位</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C电梯维护保养单位</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D特种设备安全监督管理部门</w:t>
      </w:r>
    </w:p>
    <w:p w:rsidR="00643DF5" w:rsidRDefault="006E07EA">
      <w:pPr>
        <w:spacing w:line="360" w:lineRule="auto"/>
        <w:rPr>
          <w:rFonts w:ascii="宋体" w:hAnsi="宋体"/>
          <w:sz w:val="24"/>
        </w:rPr>
      </w:pPr>
      <w:r>
        <w:rPr>
          <w:rFonts w:ascii="宋体" w:hAnsi="宋体" w:hint="eastAsia"/>
          <w:sz w:val="24"/>
        </w:rPr>
        <w:lastRenderedPageBreak/>
        <w:t>17</w:t>
      </w:r>
      <w:r>
        <w:rPr>
          <w:rFonts w:ascii="宋体" w:hAnsi="宋体" w:cs="宋体"/>
          <w:kern w:val="0"/>
          <w:sz w:val="24"/>
        </w:rPr>
        <w:t>．</w:t>
      </w:r>
      <w:r>
        <w:rPr>
          <w:rFonts w:ascii="宋体" w:hAnsi="宋体" w:hint="eastAsia"/>
          <w:sz w:val="24"/>
        </w:rPr>
        <w:t xml:space="preserve">在喷漆车间安装通风系统，这种措施符合(   </w:t>
      </w:r>
      <w:r w:rsidR="00C4029E">
        <w:rPr>
          <w:rFonts w:ascii="宋体" w:hAnsi="宋体" w:hint="eastAsia"/>
          <w:sz w:val="24"/>
        </w:rPr>
        <w:t xml:space="preserve"> </w:t>
      </w:r>
      <w:r>
        <w:rPr>
          <w:rFonts w:ascii="宋体" w:hAnsi="宋体" w:hint="eastAsia"/>
          <w:sz w:val="24"/>
        </w:rPr>
        <w:t xml:space="preserve">   )安全技术措施基本原则 </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A隔离</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B消除危险源</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C个体防护</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D限制危险物质</w:t>
      </w:r>
    </w:p>
    <w:p w:rsidR="00643DF5" w:rsidRDefault="006E07EA">
      <w:pPr>
        <w:spacing w:line="360" w:lineRule="auto"/>
        <w:rPr>
          <w:rFonts w:ascii="宋体" w:hAnsi="宋体"/>
          <w:sz w:val="24"/>
        </w:rPr>
      </w:pPr>
      <w:r>
        <w:rPr>
          <w:rFonts w:ascii="宋体" w:hAnsi="宋体" w:hint="eastAsia"/>
          <w:sz w:val="24"/>
        </w:rPr>
        <w:t>18</w:t>
      </w:r>
      <w:r>
        <w:rPr>
          <w:rFonts w:ascii="宋体" w:hAnsi="宋体" w:cs="宋体"/>
          <w:kern w:val="0"/>
          <w:sz w:val="24"/>
        </w:rPr>
        <w:t>．</w:t>
      </w:r>
      <w:r>
        <w:rPr>
          <w:rFonts w:ascii="宋体" w:hAnsi="宋体" w:hint="eastAsia"/>
          <w:sz w:val="24"/>
        </w:rPr>
        <w:t xml:space="preserve">( </w:t>
      </w:r>
      <w:r w:rsidR="00C4029E">
        <w:rPr>
          <w:rFonts w:ascii="宋体" w:hAnsi="宋体" w:hint="eastAsia"/>
          <w:sz w:val="24"/>
        </w:rPr>
        <w:t xml:space="preserve"> </w:t>
      </w:r>
      <w:r>
        <w:rPr>
          <w:rFonts w:ascii="宋体" w:hAnsi="宋体" w:hint="eastAsia"/>
          <w:sz w:val="24"/>
        </w:rPr>
        <w:t xml:space="preserve"> )作为是防止事故发生和减少事故损失的安全技术措施，是发现系统故障和异常的重要手段。</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A安全监控系统</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B减轻劳动强度</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C安全宣传教育地</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D安全技术措施</w:t>
      </w:r>
    </w:p>
    <w:p w:rsidR="00643DF5" w:rsidRDefault="006E07EA">
      <w:pPr>
        <w:spacing w:line="360" w:lineRule="auto"/>
        <w:rPr>
          <w:rFonts w:ascii="宋体" w:hAnsi="宋体"/>
          <w:sz w:val="24"/>
        </w:rPr>
      </w:pPr>
      <w:r>
        <w:rPr>
          <w:rFonts w:ascii="宋体" w:hAnsi="宋体" w:hint="eastAsia"/>
          <w:sz w:val="24"/>
        </w:rPr>
        <w:t>19</w:t>
      </w:r>
      <w:r>
        <w:rPr>
          <w:rFonts w:ascii="宋体" w:hAnsi="宋体" w:cs="宋体"/>
          <w:kern w:val="0"/>
          <w:sz w:val="24"/>
        </w:rPr>
        <w:t>．</w:t>
      </w:r>
      <w:r>
        <w:rPr>
          <w:rFonts w:ascii="宋体" w:hAnsi="宋体" w:hint="eastAsia"/>
          <w:sz w:val="24"/>
        </w:rPr>
        <w:t>甲某被一木材加工厂招收为电锯工，供其工作环境有噪声、飞溅火花、锯屑等危害因素。木材厂应为甲某配备的劳动防护用品是(</w:t>
      </w:r>
      <w:r w:rsidR="00C4029E">
        <w:rPr>
          <w:rFonts w:ascii="宋体" w:hAnsi="宋体" w:hint="eastAsia"/>
          <w:sz w:val="24"/>
        </w:rPr>
        <w:t xml:space="preserve"> </w:t>
      </w:r>
      <w:r>
        <w:rPr>
          <w:rFonts w:ascii="宋体" w:hAnsi="宋体" w:hint="eastAsia"/>
          <w:sz w:val="24"/>
        </w:rPr>
        <w:t xml:space="preserve"> ）</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A防滑鞋</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B呼吸器</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C防护眼镜</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D绝缘手套</w:t>
      </w:r>
    </w:p>
    <w:p w:rsidR="00643DF5" w:rsidRDefault="006E07EA">
      <w:pPr>
        <w:spacing w:line="360" w:lineRule="auto"/>
        <w:rPr>
          <w:rFonts w:ascii="宋体" w:hAnsi="宋体"/>
          <w:sz w:val="24"/>
        </w:rPr>
      </w:pPr>
      <w:r>
        <w:rPr>
          <w:rFonts w:ascii="宋体" w:hAnsi="宋体" w:hint="eastAsia"/>
          <w:sz w:val="24"/>
        </w:rPr>
        <w:t>20</w:t>
      </w:r>
      <w:r>
        <w:rPr>
          <w:rFonts w:ascii="宋体" w:hAnsi="宋体" w:cs="宋体"/>
          <w:kern w:val="0"/>
          <w:sz w:val="24"/>
        </w:rPr>
        <w:t>．</w:t>
      </w:r>
      <w:r>
        <w:rPr>
          <w:rFonts w:ascii="宋体" w:hAnsi="宋体"/>
          <w:sz w:val="24"/>
        </w:rPr>
        <w:t xml:space="preserve">凡患有高血压、心脏病、贫血病及其它不适于高处作业的人员，（  </w:t>
      </w:r>
      <w:r w:rsidR="00C4029E">
        <w:rPr>
          <w:rFonts w:ascii="宋体" w:hAnsi="宋体" w:hint="eastAsia"/>
          <w:sz w:val="24"/>
        </w:rPr>
        <w:t xml:space="preserve"> </w:t>
      </w:r>
      <w:r>
        <w:rPr>
          <w:rFonts w:ascii="宋体" w:hAnsi="宋体"/>
          <w:sz w:val="24"/>
        </w:rPr>
        <w:t xml:space="preserve">  ）上岗作业。</w:t>
      </w:r>
    </w:p>
    <w:p w:rsidR="00643DF5" w:rsidRDefault="006E07EA">
      <w:pPr>
        <w:spacing w:line="360" w:lineRule="auto"/>
        <w:ind w:firstLineChars="200" w:firstLine="480"/>
        <w:rPr>
          <w:rFonts w:ascii="宋体" w:hAnsi="宋体"/>
          <w:sz w:val="24"/>
        </w:rPr>
      </w:pPr>
      <w:r>
        <w:rPr>
          <w:rFonts w:ascii="宋体" w:hAnsi="宋体"/>
          <w:sz w:val="24"/>
        </w:rPr>
        <w:t>A．可以     B．不得     C．无相关规定</w:t>
      </w:r>
    </w:p>
    <w:p w:rsidR="00643DF5" w:rsidRDefault="006E07EA">
      <w:pPr>
        <w:spacing w:line="360" w:lineRule="auto"/>
        <w:rPr>
          <w:rFonts w:ascii="宋体" w:hAnsi="宋体"/>
          <w:sz w:val="24"/>
        </w:rPr>
      </w:pPr>
      <w:r>
        <w:rPr>
          <w:rFonts w:ascii="宋体" w:hAnsi="宋体" w:hint="eastAsia"/>
          <w:sz w:val="24"/>
        </w:rPr>
        <w:t>21</w:t>
      </w:r>
      <w:r>
        <w:rPr>
          <w:rFonts w:ascii="宋体" w:hAnsi="宋体" w:cs="宋体"/>
          <w:kern w:val="0"/>
          <w:sz w:val="24"/>
        </w:rPr>
        <w:t>．</w:t>
      </w:r>
      <w:r>
        <w:rPr>
          <w:rFonts w:ascii="宋体" w:hAnsi="宋体"/>
          <w:sz w:val="24"/>
        </w:rPr>
        <w:t xml:space="preserve">安全带适用于以下那种作业（ </w:t>
      </w:r>
      <w:r w:rsidR="00C4029E">
        <w:rPr>
          <w:rFonts w:ascii="宋体" w:hAnsi="宋体" w:hint="eastAsia"/>
          <w:sz w:val="24"/>
        </w:rPr>
        <w:t xml:space="preserve"> </w:t>
      </w:r>
      <w:r>
        <w:rPr>
          <w:rFonts w:ascii="宋体" w:hAnsi="宋体"/>
          <w:sz w:val="24"/>
        </w:rPr>
        <w:t xml:space="preserve">  ）。</w:t>
      </w:r>
    </w:p>
    <w:p w:rsidR="00643DF5" w:rsidRDefault="006E07EA">
      <w:pPr>
        <w:spacing w:line="360" w:lineRule="auto"/>
        <w:ind w:firstLineChars="200" w:firstLine="480"/>
        <w:rPr>
          <w:rFonts w:ascii="宋体" w:hAnsi="宋体"/>
          <w:sz w:val="24"/>
        </w:rPr>
      </w:pPr>
      <w:r>
        <w:rPr>
          <w:rFonts w:ascii="宋体" w:hAnsi="宋体"/>
          <w:sz w:val="24"/>
        </w:rPr>
        <w:t>A．高处作业    B．悬挂   C．吊物</w:t>
      </w:r>
    </w:p>
    <w:p w:rsidR="00643DF5" w:rsidRDefault="006E07EA">
      <w:pPr>
        <w:spacing w:line="360" w:lineRule="auto"/>
        <w:rPr>
          <w:rFonts w:ascii="宋体" w:hAnsi="宋体"/>
          <w:sz w:val="24"/>
        </w:rPr>
      </w:pPr>
      <w:r>
        <w:rPr>
          <w:rFonts w:ascii="宋体" w:hAnsi="宋体" w:hint="eastAsia"/>
          <w:sz w:val="24"/>
        </w:rPr>
        <w:t>22</w:t>
      </w:r>
      <w:r>
        <w:rPr>
          <w:rFonts w:ascii="宋体" w:hAnsi="宋体" w:cs="宋体"/>
          <w:kern w:val="0"/>
          <w:sz w:val="24"/>
        </w:rPr>
        <w:t>．</w:t>
      </w:r>
      <w:r>
        <w:rPr>
          <w:rFonts w:ascii="宋体" w:hAnsi="宋体"/>
          <w:sz w:val="24"/>
        </w:rPr>
        <w:t xml:space="preserve">生产经营单位必须为从业人员提供符合国家标准或者行业标准的（  </w:t>
      </w:r>
      <w:r w:rsidR="00C4029E">
        <w:rPr>
          <w:rFonts w:ascii="宋体" w:hAnsi="宋体" w:hint="eastAsia"/>
          <w:sz w:val="24"/>
        </w:rPr>
        <w:t xml:space="preserve"> </w:t>
      </w:r>
      <w:r>
        <w:rPr>
          <w:rFonts w:ascii="宋体" w:hAnsi="宋体"/>
          <w:sz w:val="24"/>
        </w:rPr>
        <w:t xml:space="preserve">  ）。</w:t>
      </w:r>
    </w:p>
    <w:p w:rsidR="00643DF5" w:rsidRDefault="006E07EA">
      <w:pPr>
        <w:spacing w:line="360" w:lineRule="auto"/>
        <w:ind w:firstLineChars="200" w:firstLine="480"/>
        <w:rPr>
          <w:rFonts w:ascii="宋体" w:hAnsi="宋体"/>
          <w:sz w:val="24"/>
        </w:rPr>
      </w:pPr>
      <w:r>
        <w:rPr>
          <w:rFonts w:ascii="宋体" w:hAnsi="宋体"/>
          <w:sz w:val="24"/>
        </w:rPr>
        <w:t>A．防暑用品   B．防寒用品   C．劳动防护用品</w:t>
      </w:r>
    </w:p>
    <w:p w:rsidR="00643DF5" w:rsidRDefault="006E07EA">
      <w:pPr>
        <w:spacing w:line="360" w:lineRule="auto"/>
        <w:rPr>
          <w:rFonts w:ascii="宋体" w:hAnsi="宋体"/>
          <w:sz w:val="24"/>
        </w:rPr>
      </w:pPr>
      <w:r>
        <w:rPr>
          <w:rFonts w:ascii="宋体" w:hAnsi="宋体" w:hint="eastAsia"/>
          <w:sz w:val="24"/>
        </w:rPr>
        <w:t>23</w:t>
      </w:r>
      <w:r>
        <w:rPr>
          <w:rFonts w:ascii="宋体" w:hAnsi="宋体" w:cs="宋体"/>
          <w:kern w:val="0"/>
          <w:sz w:val="24"/>
        </w:rPr>
        <w:t>．</w:t>
      </w:r>
      <w:r>
        <w:rPr>
          <w:rFonts w:ascii="宋体" w:hAnsi="宋体"/>
          <w:sz w:val="24"/>
        </w:rPr>
        <w:t xml:space="preserve">三线电缆中的红线代表（  </w:t>
      </w:r>
      <w:r w:rsidR="00C4029E">
        <w:rPr>
          <w:rFonts w:ascii="宋体" w:hAnsi="宋体" w:hint="eastAsia"/>
          <w:sz w:val="24"/>
        </w:rPr>
        <w:t xml:space="preserve"> </w:t>
      </w:r>
      <w:r>
        <w:rPr>
          <w:rFonts w:ascii="宋体" w:hAnsi="宋体"/>
          <w:sz w:val="24"/>
        </w:rPr>
        <w:t xml:space="preserve">  ）。</w:t>
      </w:r>
    </w:p>
    <w:p w:rsidR="00643DF5" w:rsidRDefault="006E07EA">
      <w:pPr>
        <w:spacing w:line="360" w:lineRule="auto"/>
        <w:ind w:firstLineChars="200" w:firstLine="480"/>
        <w:rPr>
          <w:rFonts w:ascii="宋体" w:hAnsi="宋体"/>
          <w:sz w:val="24"/>
        </w:rPr>
      </w:pPr>
      <w:r>
        <w:rPr>
          <w:rFonts w:ascii="宋体" w:hAnsi="宋体"/>
          <w:sz w:val="24"/>
        </w:rPr>
        <w:t>A．零线  B．火线   C．地线</w:t>
      </w:r>
    </w:p>
    <w:p w:rsidR="00643DF5" w:rsidRDefault="006E07EA">
      <w:pPr>
        <w:spacing w:line="360" w:lineRule="auto"/>
        <w:rPr>
          <w:rFonts w:ascii="宋体" w:hAnsi="宋体"/>
          <w:sz w:val="24"/>
        </w:rPr>
      </w:pPr>
      <w:r>
        <w:rPr>
          <w:rFonts w:ascii="宋体" w:hAnsi="宋体" w:hint="eastAsia"/>
          <w:sz w:val="24"/>
        </w:rPr>
        <w:t>24</w:t>
      </w:r>
      <w:r>
        <w:rPr>
          <w:rFonts w:ascii="宋体" w:hAnsi="宋体" w:cs="宋体"/>
          <w:kern w:val="0"/>
          <w:sz w:val="24"/>
        </w:rPr>
        <w:t>．</w:t>
      </w:r>
      <w:r>
        <w:rPr>
          <w:rFonts w:ascii="宋体" w:hAnsi="宋体"/>
          <w:sz w:val="24"/>
        </w:rPr>
        <w:t xml:space="preserve">高处作业时（  </w:t>
      </w:r>
      <w:r w:rsidR="00C4029E">
        <w:rPr>
          <w:rFonts w:ascii="宋体" w:hAnsi="宋体" w:hint="eastAsia"/>
          <w:sz w:val="24"/>
        </w:rPr>
        <w:t xml:space="preserve"> </w:t>
      </w:r>
      <w:r>
        <w:rPr>
          <w:rFonts w:ascii="宋体" w:hAnsi="宋体"/>
          <w:sz w:val="24"/>
        </w:rPr>
        <w:t xml:space="preserve"> ）。</w:t>
      </w:r>
    </w:p>
    <w:p w:rsidR="00643DF5" w:rsidRDefault="006E07EA">
      <w:pPr>
        <w:spacing w:line="360" w:lineRule="auto"/>
        <w:ind w:firstLineChars="200" w:firstLine="480"/>
        <w:rPr>
          <w:rFonts w:ascii="宋体" w:hAnsi="宋体"/>
          <w:sz w:val="24"/>
        </w:rPr>
      </w:pPr>
      <w:r>
        <w:rPr>
          <w:rFonts w:ascii="宋体" w:hAnsi="宋体"/>
          <w:sz w:val="24"/>
        </w:rPr>
        <w:t>A．必须戴好安全帽  B．拴好安全带  C．可以穿硬底鞋  D．带口罩</w:t>
      </w:r>
    </w:p>
    <w:p w:rsidR="00643DF5" w:rsidRDefault="006E07EA">
      <w:pPr>
        <w:spacing w:line="360" w:lineRule="auto"/>
        <w:rPr>
          <w:rFonts w:ascii="宋体" w:hAnsi="宋体"/>
          <w:sz w:val="24"/>
        </w:rPr>
      </w:pPr>
      <w:r>
        <w:rPr>
          <w:rFonts w:ascii="宋体" w:hAnsi="宋体" w:hint="eastAsia"/>
          <w:sz w:val="24"/>
        </w:rPr>
        <w:t>25</w:t>
      </w:r>
      <w:r>
        <w:rPr>
          <w:rFonts w:ascii="宋体" w:hAnsi="宋体" w:cs="宋体"/>
          <w:kern w:val="0"/>
          <w:sz w:val="24"/>
        </w:rPr>
        <w:t>．</w:t>
      </w:r>
      <w:r>
        <w:rPr>
          <w:rFonts w:ascii="宋体" w:hAnsi="宋体"/>
          <w:sz w:val="24"/>
        </w:rPr>
        <w:t xml:space="preserve">安全生产工作的管理方针是（  </w:t>
      </w:r>
      <w:r w:rsidR="00C4029E">
        <w:rPr>
          <w:rFonts w:ascii="宋体" w:hAnsi="宋体" w:hint="eastAsia"/>
          <w:sz w:val="24"/>
        </w:rPr>
        <w:t xml:space="preserve"> </w:t>
      </w:r>
      <w:r>
        <w:rPr>
          <w:rFonts w:ascii="宋体" w:hAnsi="宋体"/>
          <w:sz w:val="24"/>
        </w:rPr>
        <w:t xml:space="preserve">  ）。 </w:t>
      </w:r>
    </w:p>
    <w:p w:rsidR="00643DF5" w:rsidRDefault="006E07EA">
      <w:pPr>
        <w:spacing w:line="360" w:lineRule="auto"/>
        <w:ind w:firstLineChars="200" w:firstLine="480"/>
        <w:rPr>
          <w:rFonts w:ascii="宋体" w:hAnsi="宋体"/>
          <w:sz w:val="24"/>
        </w:rPr>
      </w:pPr>
      <w:r>
        <w:rPr>
          <w:rFonts w:ascii="宋体" w:hAnsi="宋体"/>
          <w:sz w:val="24"/>
        </w:rPr>
        <w:lastRenderedPageBreak/>
        <w:t>A．安全第一、预防为主</w:t>
      </w:r>
    </w:p>
    <w:p w:rsidR="00643DF5" w:rsidRDefault="006E07EA">
      <w:pPr>
        <w:spacing w:line="360" w:lineRule="auto"/>
        <w:ind w:firstLineChars="200" w:firstLine="480"/>
        <w:rPr>
          <w:rFonts w:ascii="宋体" w:hAnsi="宋体"/>
          <w:sz w:val="24"/>
        </w:rPr>
      </w:pPr>
      <w:r>
        <w:rPr>
          <w:rFonts w:ascii="宋体" w:hAnsi="宋体"/>
          <w:sz w:val="24"/>
        </w:rPr>
        <w:t>B．安全第一、预防为主、综合治理</w:t>
      </w:r>
    </w:p>
    <w:p w:rsidR="00643DF5" w:rsidRDefault="006E07EA">
      <w:pPr>
        <w:spacing w:line="360" w:lineRule="auto"/>
        <w:ind w:firstLineChars="200" w:firstLine="480"/>
        <w:rPr>
          <w:rFonts w:ascii="宋体" w:hAnsi="宋体"/>
          <w:sz w:val="24"/>
        </w:rPr>
      </w:pPr>
      <w:r>
        <w:rPr>
          <w:rFonts w:ascii="宋体" w:hAnsi="宋体"/>
          <w:sz w:val="24"/>
        </w:rPr>
        <w:t>C．安全第一、预防为主、防治结合</w:t>
      </w:r>
    </w:p>
    <w:p w:rsidR="00643DF5" w:rsidRDefault="006E07EA">
      <w:pPr>
        <w:spacing w:line="360" w:lineRule="auto"/>
        <w:rPr>
          <w:rFonts w:ascii="宋体" w:hAnsi="宋体"/>
          <w:sz w:val="24"/>
        </w:rPr>
      </w:pPr>
      <w:r>
        <w:rPr>
          <w:rFonts w:ascii="宋体" w:hAnsi="宋体" w:hint="eastAsia"/>
          <w:sz w:val="24"/>
        </w:rPr>
        <w:t>26</w:t>
      </w:r>
      <w:r>
        <w:rPr>
          <w:rFonts w:ascii="宋体" w:hAnsi="宋体" w:cs="宋体"/>
          <w:kern w:val="0"/>
          <w:sz w:val="24"/>
        </w:rPr>
        <w:t>．</w:t>
      </w:r>
      <w:r>
        <w:rPr>
          <w:rFonts w:ascii="宋体" w:hAnsi="宋体"/>
          <w:sz w:val="24"/>
        </w:rPr>
        <w:t xml:space="preserve">任何电气设备在未验明无电之前，一律认为（  </w:t>
      </w:r>
      <w:r w:rsidR="00C4029E">
        <w:rPr>
          <w:rFonts w:ascii="宋体" w:hAnsi="宋体" w:hint="eastAsia"/>
          <w:sz w:val="24"/>
        </w:rPr>
        <w:t xml:space="preserve"> </w:t>
      </w:r>
      <w:r>
        <w:rPr>
          <w:rFonts w:ascii="宋体" w:hAnsi="宋体"/>
          <w:sz w:val="24"/>
        </w:rPr>
        <w:t xml:space="preserve">  ）</w:t>
      </w:r>
    </w:p>
    <w:p w:rsidR="00643DF5" w:rsidRDefault="006E07EA">
      <w:pPr>
        <w:spacing w:line="360" w:lineRule="auto"/>
        <w:ind w:firstLineChars="200" w:firstLine="480"/>
        <w:rPr>
          <w:rFonts w:ascii="宋体" w:hAnsi="宋体"/>
          <w:sz w:val="24"/>
        </w:rPr>
      </w:pPr>
      <w:r>
        <w:rPr>
          <w:rFonts w:ascii="宋体" w:hAnsi="宋体"/>
          <w:sz w:val="24"/>
        </w:rPr>
        <w:t>A．有电      B．无电      C．可能有电     D．也可能无电</w:t>
      </w:r>
    </w:p>
    <w:p w:rsidR="00643DF5" w:rsidRDefault="006E07EA">
      <w:pPr>
        <w:spacing w:line="360" w:lineRule="auto"/>
        <w:outlineLvl w:val="0"/>
        <w:rPr>
          <w:rFonts w:ascii="宋体" w:hAnsi="宋体"/>
          <w:sz w:val="24"/>
        </w:rPr>
      </w:pPr>
      <w:r>
        <w:rPr>
          <w:rFonts w:ascii="宋体" w:hAnsi="宋体" w:hint="eastAsia"/>
          <w:sz w:val="24"/>
        </w:rPr>
        <w:t>27</w:t>
      </w:r>
      <w:r>
        <w:rPr>
          <w:rFonts w:ascii="宋体" w:hAnsi="宋体" w:cs="宋体"/>
          <w:kern w:val="0"/>
          <w:sz w:val="24"/>
        </w:rPr>
        <w:t>．</w:t>
      </w:r>
      <w:r>
        <w:rPr>
          <w:rFonts w:ascii="宋体" w:hAnsi="宋体"/>
          <w:sz w:val="24"/>
        </w:rPr>
        <w:t xml:space="preserve">有限空间作业应当严格遵守（  </w:t>
      </w:r>
      <w:r w:rsidR="00C4029E">
        <w:rPr>
          <w:rFonts w:ascii="宋体" w:hAnsi="宋体" w:hint="eastAsia"/>
          <w:sz w:val="24"/>
        </w:rPr>
        <w:t xml:space="preserve"> </w:t>
      </w:r>
      <w:r>
        <w:rPr>
          <w:rFonts w:ascii="宋体" w:hAnsi="宋体"/>
          <w:sz w:val="24"/>
        </w:rPr>
        <w:t xml:space="preserve">  ）的原则</w:t>
      </w:r>
    </w:p>
    <w:p w:rsidR="00643DF5" w:rsidRDefault="006E07EA">
      <w:pPr>
        <w:spacing w:line="360" w:lineRule="auto"/>
        <w:ind w:firstLineChars="200" w:firstLine="480"/>
        <w:rPr>
          <w:rFonts w:ascii="宋体" w:hAnsi="宋体"/>
          <w:sz w:val="24"/>
        </w:rPr>
      </w:pPr>
      <w:r>
        <w:rPr>
          <w:rFonts w:ascii="宋体" w:hAnsi="宋体"/>
          <w:sz w:val="24"/>
        </w:rPr>
        <w:t>A  先通风、再检测、后作业</w:t>
      </w:r>
    </w:p>
    <w:p w:rsidR="00643DF5" w:rsidRDefault="006E07EA">
      <w:pPr>
        <w:spacing w:line="360" w:lineRule="auto"/>
        <w:ind w:firstLineChars="200" w:firstLine="480"/>
        <w:rPr>
          <w:rFonts w:ascii="宋体" w:hAnsi="宋体"/>
          <w:sz w:val="24"/>
        </w:rPr>
      </w:pPr>
      <w:r>
        <w:rPr>
          <w:rFonts w:ascii="宋体" w:hAnsi="宋体"/>
          <w:sz w:val="24"/>
        </w:rPr>
        <w:t>B  先检测、再作业、后通风</w:t>
      </w:r>
    </w:p>
    <w:p w:rsidR="00643DF5" w:rsidRDefault="006E07EA">
      <w:pPr>
        <w:spacing w:line="360" w:lineRule="auto"/>
        <w:ind w:firstLineChars="200" w:firstLine="480"/>
        <w:rPr>
          <w:rFonts w:ascii="宋体" w:hAnsi="宋体"/>
          <w:sz w:val="24"/>
        </w:rPr>
      </w:pPr>
      <w:r>
        <w:rPr>
          <w:rFonts w:ascii="宋体" w:hAnsi="宋体"/>
          <w:sz w:val="24"/>
        </w:rPr>
        <w:t xml:space="preserve">C  先通风、再作业、后检测 </w:t>
      </w:r>
    </w:p>
    <w:p w:rsidR="00643DF5" w:rsidRDefault="006E07EA">
      <w:pPr>
        <w:spacing w:line="360" w:lineRule="auto"/>
        <w:ind w:firstLineChars="200" w:firstLine="480"/>
        <w:rPr>
          <w:rFonts w:ascii="宋体" w:hAnsi="宋体"/>
          <w:sz w:val="24"/>
        </w:rPr>
      </w:pPr>
      <w:r>
        <w:rPr>
          <w:rFonts w:ascii="宋体" w:hAnsi="宋体"/>
          <w:sz w:val="24"/>
        </w:rPr>
        <w:t xml:space="preserve">D  先作业、再检测、后通风 </w:t>
      </w:r>
    </w:p>
    <w:p w:rsidR="00643DF5" w:rsidRDefault="006E07EA">
      <w:pPr>
        <w:spacing w:line="360" w:lineRule="auto"/>
        <w:rPr>
          <w:rFonts w:ascii="宋体" w:hAnsi="宋体"/>
          <w:sz w:val="24"/>
        </w:rPr>
      </w:pPr>
      <w:r>
        <w:rPr>
          <w:rFonts w:ascii="宋体" w:hAnsi="宋体" w:hint="eastAsia"/>
          <w:sz w:val="24"/>
        </w:rPr>
        <w:t>28</w:t>
      </w:r>
      <w:r>
        <w:rPr>
          <w:rFonts w:ascii="宋体" w:hAnsi="宋体" w:cs="宋体"/>
          <w:kern w:val="0"/>
          <w:sz w:val="24"/>
        </w:rPr>
        <w:t>．</w:t>
      </w:r>
      <w:r>
        <w:rPr>
          <w:rFonts w:ascii="宋体" w:hAnsi="宋体"/>
          <w:sz w:val="24"/>
        </w:rPr>
        <w:t xml:space="preserve">生产经营单位（  </w:t>
      </w:r>
      <w:r w:rsidR="00C4029E">
        <w:rPr>
          <w:rFonts w:ascii="宋体" w:hAnsi="宋体" w:hint="eastAsia"/>
          <w:sz w:val="24"/>
        </w:rPr>
        <w:t xml:space="preserve"> </w:t>
      </w:r>
      <w:r>
        <w:rPr>
          <w:rFonts w:ascii="宋体" w:hAnsi="宋体"/>
          <w:sz w:val="24"/>
        </w:rPr>
        <w:t xml:space="preserve">  ）对重新上岗的从业人员进行安全教育和培训。</w:t>
      </w:r>
    </w:p>
    <w:p w:rsidR="00643DF5" w:rsidRDefault="006E07EA">
      <w:pPr>
        <w:spacing w:line="360" w:lineRule="auto"/>
        <w:ind w:firstLineChars="200" w:firstLine="480"/>
        <w:rPr>
          <w:rFonts w:ascii="宋体" w:hAnsi="宋体"/>
          <w:sz w:val="24"/>
        </w:rPr>
      </w:pPr>
      <w:r>
        <w:rPr>
          <w:rFonts w:ascii="宋体" w:hAnsi="宋体"/>
          <w:sz w:val="24"/>
        </w:rPr>
        <w:t>A．不必      B．应当      C．不强求     D．必须</w:t>
      </w:r>
    </w:p>
    <w:p w:rsidR="00643DF5" w:rsidRDefault="006E07EA">
      <w:pPr>
        <w:spacing w:line="360" w:lineRule="auto"/>
        <w:rPr>
          <w:rFonts w:ascii="宋体" w:hAnsi="宋体"/>
          <w:sz w:val="24"/>
        </w:rPr>
      </w:pPr>
      <w:r>
        <w:rPr>
          <w:rFonts w:ascii="宋体" w:hAnsi="宋体" w:hint="eastAsia"/>
          <w:sz w:val="24"/>
        </w:rPr>
        <w:t>29</w:t>
      </w:r>
      <w:r>
        <w:rPr>
          <w:rFonts w:ascii="宋体" w:hAnsi="宋体" w:cs="宋体"/>
          <w:kern w:val="0"/>
          <w:sz w:val="24"/>
        </w:rPr>
        <w:t>．</w:t>
      </w:r>
      <w:r>
        <w:rPr>
          <w:rFonts w:ascii="宋体" w:hAnsi="宋体"/>
          <w:sz w:val="24"/>
        </w:rPr>
        <w:t xml:space="preserve">《安全生产法》规定，生产经营场所和员工宿舍应当设有符合（  </w:t>
      </w:r>
      <w:r w:rsidR="00C4029E">
        <w:rPr>
          <w:rFonts w:ascii="宋体" w:hAnsi="宋体" w:hint="eastAsia"/>
          <w:sz w:val="24"/>
        </w:rPr>
        <w:t xml:space="preserve"> </w:t>
      </w:r>
      <w:r>
        <w:rPr>
          <w:rFonts w:ascii="宋体" w:hAnsi="宋体"/>
          <w:sz w:val="24"/>
        </w:rPr>
        <w:t xml:space="preserve"> ）要求、标志明显、保持畅通的出口。</w:t>
      </w:r>
    </w:p>
    <w:p w:rsidR="00643DF5" w:rsidRDefault="006E07EA">
      <w:pPr>
        <w:spacing w:line="360" w:lineRule="auto"/>
        <w:ind w:firstLineChars="200" w:firstLine="480"/>
        <w:rPr>
          <w:rFonts w:ascii="宋体" w:hAnsi="宋体"/>
          <w:sz w:val="24"/>
        </w:rPr>
      </w:pPr>
      <w:bookmarkStart w:id="1" w:name="_Hlk37329847"/>
      <w:r>
        <w:rPr>
          <w:rFonts w:ascii="宋体" w:hAnsi="宋体"/>
          <w:sz w:val="24"/>
        </w:rPr>
        <w:t>A．紧急疏散    B．通风    C．建筑规范</w:t>
      </w:r>
    </w:p>
    <w:bookmarkEnd w:id="1"/>
    <w:p w:rsidR="00643DF5" w:rsidRDefault="006E07EA">
      <w:pPr>
        <w:spacing w:line="360" w:lineRule="auto"/>
        <w:rPr>
          <w:rFonts w:ascii="宋体" w:hAnsi="宋体"/>
          <w:sz w:val="24"/>
        </w:rPr>
      </w:pPr>
      <w:r>
        <w:rPr>
          <w:rFonts w:ascii="宋体" w:hAnsi="宋体" w:hint="eastAsia"/>
          <w:sz w:val="24"/>
        </w:rPr>
        <w:t>30</w:t>
      </w:r>
      <w:r>
        <w:rPr>
          <w:rFonts w:ascii="宋体" w:hAnsi="宋体" w:cs="宋体"/>
          <w:kern w:val="0"/>
          <w:sz w:val="24"/>
        </w:rPr>
        <w:t>．</w:t>
      </w:r>
      <w:r>
        <w:rPr>
          <w:rFonts w:ascii="宋体" w:hAnsi="宋体"/>
          <w:sz w:val="24"/>
        </w:rPr>
        <w:t xml:space="preserve">根据《建筑灭火配置设计规范》，每个设置点的灭火器数量不得少于（  </w:t>
      </w:r>
      <w:r w:rsidR="00C4029E">
        <w:rPr>
          <w:rFonts w:ascii="宋体" w:hAnsi="宋体" w:hint="eastAsia"/>
          <w:sz w:val="24"/>
        </w:rPr>
        <w:t xml:space="preserve"> </w:t>
      </w:r>
      <w:r>
        <w:rPr>
          <w:rFonts w:ascii="宋体" w:hAnsi="宋体"/>
          <w:sz w:val="24"/>
        </w:rPr>
        <w:t xml:space="preserve">  ）具。</w:t>
      </w:r>
    </w:p>
    <w:p w:rsidR="00643DF5" w:rsidRDefault="006E07EA">
      <w:pPr>
        <w:spacing w:line="360" w:lineRule="auto"/>
        <w:ind w:firstLineChars="200" w:firstLine="480"/>
        <w:rPr>
          <w:rFonts w:ascii="宋体" w:hAnsi="宋体"/>
          <w:sz w:val="24"/>
        </w:rPr>
      </w:pPr>
      <w:r>
        <w:rPr>
          <w:rFonts w:ascii="宋体" w:hAnsi="宋体"/>
          <w:sz w:val="24"/>
        </w:rPr>
        <w:t>A．1    B．2    C．3</w:t>
      </w:r>
    </w:p>
    <w:p w:rsidR="00643DF5" w:rsidRDefault="00643DF5">
      <w:pPr>
        <w:spacing w:line="360" w:lineRule="auto"/>
        <w:ind w:firstLineChars="200" w:firstLine="480"/>
        <w:rPr>
          <w:rFonts w:ascii="宋体" w:hAnsi="宋体"/>
          <w:sz w:val="24"/>
        </w:rPr>
      </w:pPr>
    </w:p>
    <w:p w:rsidR="00643DF5" w:rsidRDefault="006E07EA">
      <w:pPr>
        <w:spacing w:line="360" w:lineRule="auto"/>
        <w:rPr>
          <w:rFonts w:ascii="宋体" w:hAnsi="宋体"/>
          <w:b/>
          <w:sz w:val="24"/>
        </w:rPr>
      </w:pPr>
      <w:r>
        <w:rPr>
          <w:rFonts w:ascii="宋体" w:hAnsi="宋体" w:hint="eastAsia"/>
          <w:b/>
          <w:sz w:val="24"/>
        </w:rPr>
        <w:t>二、多选题</w:t>
      </w:r>
    </w:p>
    <w:p w:rsidR="00643DF5" w:rsidRDefault="006E07EA">
      <w:pPr>
        <w:pStyle w:val="a5"/>
        <w:numPr>
          <w:ilvl w:val="0"/>
          <w:numId w:val="1"/>
        </w:numPr>
        <w:snapToGrid w:val="0"/>
        <w:spacing w:after="0" w:line="360" w:lineRule="auto"/>
        <w:rPr>
          <w:sz w:val="24"/>
        </w:rPr>
      </w:pPr>
      <w:r>
        <w:rPr>
          <w:rFonts w:hint="eastAsia"/>
          <w:sz w:val="24"/>
        </w:rPr>
        <w:t xml:space="preserve">感染新型冠状病毒的症状主要表现为（   </w:t>
      </w:r>
      <w:r w:rsidR="00C4029E">
        <w:rPr>
          <w:rFonts w:hint="eastAsia"/>
          <w:sz w:val="24"/>
        </w:rPr>
        <w:t xml:space="preserve"> </w:t>
      </w:r>
      <w:r>
        <w:rPr>
          <w:rFonts w:hint="eastAsia"/>
          <w:sz w:val="24"/>
        </w:rPr>
        <w:t xml:space="preserve">  ）。 （多选）</w:t>
      </w:r>
    </w:p>
    <w:p w:rsidR="00643DF5" w:rsidRDefault="006E07EA">
      <w:pPr>
        <w:pStyle w:val="a5"/>
        <w:snapToGrid w:val="0"/>
        <w:spacing w:after="0" w:line="360" w:lineRule="auto"/>
        <w:ind w:firstLineChars="100" w:firstLine="240"/>
        <w:rPr>
          <w:sz w:val="24"/>
        </w:rPr>
      </w:pPr>
      <w:r>
        <w:rPr>
          <w:rFonts w:hint="eastAsia"/>
          <w:sz w:val="24"/>
        </w:rPr>
        <w:t>A、发热、咳嗽      B、气促、乏力       C、急性呼吸窘迫综合征</w:t>
      </w:r>
    </w:p>
    <w:p w:rsidR="00643DF5" w:rsidRDefault="006E07EA">
      <w:pPr>
        <w:pStyle w:val="a5"/>
        <w:numPr>
          <w:ilvl w:val="0"/>
          <w:numId w:val="1"/>
        </w:numPr>
        <w:snapToGrid w:val="0"/>
        <w:spacing w:after="0" w:line="360" w:lineRule="auto"/>
        <w:rPr>
          <w:sz w:val="24"/>
        </w:rPr>
      </w:pPr>
      <w:r>
        <w:rPr>
          <w:sz w:val="24"/>
        </w:rPr>
        <w:t>在装卸下列</w:t>
      </w:r>
      <w:r>
        <w:rPr>
          <w:rFonts w:hint="eastAsia"/>
          <w:sz w:val="24"/>
        </w:rPr>
        <w:t>哪</w:t>
      </w:r>
      <w:r>
        <w:rPr>
          <w:sz w:val="24"/>
        </w:rPr>
        <w:t xml:space="preserve">些危险化学品时应采用金属万向管道充装系统进行充装：( </w:t>
      </w:r>
      <w:r w:rsidR="00C4029E">
        <w:rPr>
          <w:rFonts w:hint="eastAsia"/>
          <w:sz w:val="24"/>
        </w:rPr>
        <w:t xml:space="preserve"> </w:t>
      </w:r>
      <w:r>
        <w:rPr>
          <w:sz w:val="24"/>
        </w:rPr>
        <w:t xml:space="preserve">  )</w:t>
      </w:r>
      <w:r>
        <w:rPr>
          <w:rFonts w:hint="eastAsia"/>
          <w:sz w:val="24"/>
        </w:rPr>
        <w:t>。</w:t>
      </w:r>
    </w:p>
    <w:p w:rsidR="00643DF5" w:rsidRDefault="006E07EA">
      <w:pPr>
        <w:pStyle w:val="a5"/>
        <w:snapToGrid w:val="0"/>
        <w:spacing w:after="0" w:line="360" w:lineRule="auto"/>
        <w:rPr>
          <w:sz w:val="24"/>
        </w:rPr>
      </w:pPr>
      <w:r>
        <w:rPr>
          <w:rFonts w:cs="宋体"/>
          <w:kern w:val="0"/>
          <w:sz w:val="24"/>
        </w:rPr>
        <w:t xml:space="preserve">　　</w:t>
      </w:r>
      <w:r>
        <w:rPr>
          <w:sz w:val="24"/>
        </w:rPr>
        <w:t>A</w:t>
      </w:r>
      <w:r>
        <w:rPr>
          <w:rFonts w:hint="eastAsia"/>
          <w:sz w:val="24"/>
        </w:rPr>
        <w:t>液氨</w:t>
      </w:r>
    </w:p>
    <w:p w:rsidR="00643DF5" w:rsidRDefault="006E07EA">
      <w:pPr>
        <w:pStyle w:val="a5"/>
        <w:snapToGrid w:val="0"/>
        <w:spacing w:after="0" w:line="360" w:lineRule="auto"/>
        <w:rPr>
          <w:sz w:val="24"/>
        </w:rPr>
      </w:pPr>
      <w:r>
        <w:rPr>
          <w:rFonts w:cs="宋体"/>
          <w:kern w:val="0"/>
          <w:sz w:val="24"/>
        </w:rPr>
        <w:t xml:space="preserve">　　</w:t>
      </w:r>
      <w:r>
        <w:rPr>
          <w:sz w:val="24"/>
        </w:rPr>
        <w:t>B</w:t>
      </w:r>
      <w:r>
        <w:rPr>
          <w:rFonts w:hint="eastAsia"/>
          <w:sz w:val="24"/>
        </w:rPr>
        <w:t>氨水</w:t>
      </w:r>
    </w:p>
    <w:p w:rsidR="00643DF5" w:rsidRDefault="006E07EA">
      <w:pPr>
        <w:pStyle w:val="a5"/>
        <w:snapToGrid w:val="0"/>
        <w:spacing w:after="0" w:line="360" w:lineRule="auto"/>
        <w:rPr>
          <w:sz w:val="24"/>
        </w:rPr>
      </w:pPr>
      <w:r>
        <w:rPr>
          <w:rFonts w:cs="宋体"/>
          <w:kern w:val="0"/>
          <w:sz w:val="24"/>
        </w:rPr>
        <w:t xml:space="preserve">　　</w:t>
      </w:r>
      <w:r>
        <w:rPr>
          <w:sz w:val="24"/>
        </w:rPr>
        <w:t>C</w:t>
      </w:r>
      <w:r>
        <w:rPr>
          <w:rFonts w:hint="eastAsia"/>
          <w:sz w:val="24"/>
        </w:rPr>
        <w:t>液化石油气</w:t>
      </w:r>
    </w:p>
    <w:p w:rsidR="00643DF5" w:rsidRDefault="006E07EA">
      <w:pPr>
        <w:pStyle w:val="a5"/>
        <w:tabs>
          <w:tab w:val="left" w:pos="1725"/>
        </w:tabs>
        <w:snapToGrid w:val="0"/>
        <w:spacing w:after="0" w:line="360" w:lineRule="auto"/>
        <w:rPr>
          <w:sz w:val="24"/>
        </w:rPr>
      </w:pPr>
      <w:r>
        <w:rPr>
          <w:rFonts w:cs="宋体"/>
          <w:kern w:val="0"/>
          <w:sz w:val="24"/>
        </w:rPr>
        <w:t xml:space="preserve">　　</w:t>
      </w:r>
      <w:r>
        <w:rPr>
          <w:sz w:val="24"/>
        </w:rPr>
        <w:t>D</w:t>
      </w:r>
      <w:r>
        <w:rPr>
          <w:rFonts w:hint="eastAsia"/>
          <w:sz w:val="24"/>
        </w:rPr>
        <w:t>甲醇</w:t>
      </w:r>
      <w:r>
        <w:rPr>
          <w:sz w:val="24"/>
        </w:rPr>
        <w:tab/>
      </w:r>
    </w:p>
    <w:p w:rsidR="00643DF5" w:rsidRDefault="006E07EA">
      <w:pPr>
        <w:pStyle w:val="a5"/>
        <w:snapToGrid w:val="0"/>
        <w:spacing w:after="0" w:line="360" w:lineRule="auto"/>
        <w:rPr>
          <w:sz w:val="24"/>
        </w:rPr>
      </w:pPr>
      <w:r>
        <w:rPr>
          <w:rFonts w:cs="宋体"/>
          <w:kern w:val="0"/>
          <w:sz w:val="24"/>
        </w:rPr>
        <w:t xml:space="preserve">　　</w:t>
      </w:r>
      <w:r>
        <w:rPr>
          <w:sz w:val="24"/>
        </w:rPr>
        <w:t>E</w:t>
      </w:r>
      <w:r>
        <w:rPr>
          <w:rFonts w:hint="eastAsia"/>
          <w:sz w:val="24"/>
        </w:rPr>
        <w:t>液化天然气</w:t>
      </w:r>
    </w:p>
    <w:p w:rsidR="00643DF5" w:rsidRDefault="006E07EA">
      <w:pPr>
        <w:numPr>
          <w:ilvl w:val="0"/>
          <w:numId w:val="1"/>
        </w:numPr>
        <w:autoSpaceDE w:val="0"/>
        <w:autoSpaceDN w:val="0"/>
        <w:adjustRightInd w:val="0"/>
        <w:spacing w:line="360" w:lineRule="auto"/>
        <w:jc w:val="left"/>
        <w:rPr>
          <w:rFonts w:ascii="宋体" w:hAnsi="宋体" w:cs="宋体"/>
          <w:color w:val="000000"/>
          <w:kern w:val="0"/>
          <w:sz w:val="24"/>
        </w:rPr>
      </w:pPr>
      <w:r>
        <w:rPr>
          <w:rFonts w:ascii="宋体" w:hAnsi="宋体" w:cs="宋体"/>
          <w:color w:val="000000"/>
          <w:kern w:val="0"/>
          <w:sz w:val="24"/>
        </w:rPr>
        <w:t>《特种作业人员安全技术培训考核管理规定》（国家安全监管总局令第</w:t>
      </w:r>
      <w:r>
        <w:rPr>
          <w:rFonts w:ascii="宋体" w:hAnsi="宋体"/>
          <w:color w:val="000000"/>
          <w:kern w:val="0"/>
          <w:sz w:val="24"/>
        </w:rPr>
        <w:t xml:space="preserve">30 </w:t>
      </w:r>
      <w:r>
        <w:rPr>
          <w:rFonts w:ascii="宋体" w:hAnsi="宋体" w:cs="宋体"/>
          <w:color w:val="000000"/>
          <w:kern w:val="0"/>
          <w:sz w:val="24"/>
        </w:rPr>
        <w:t>号），下列作业中，属于特种作业的是</w:t>
      </w:r>
      <w:r>
        <w:rPr>
          <w:rFonts w:ascii="宋体" w:hAnsi="宋体"/>
          <w:color w:val="000000"/>
          <w:kern w:val="0"/>
          <w:sz w:val="24"/>
        </w:rPr>
        <w:t xml:space="preserve">( </w:t>
      </w:r>
      <w:r w:rsidR="00C4029E">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cs="宋体"/>
          <w:color w:val="000000"/>
          <w:kern w:val="0"/>
          <w:sz w:val="24"/>
        </w:rPr>
        <w:t>。</w:t>
      </w:r>
    </w:p>
    <w:p w:rsidR="00643DF5" w:rsidRDefault="006E07EA">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olor w:val="000000"/>
          <w:kern w:val="0"/>
          <w:sz w:val="24"/>
        </w:rPr>
        <w:t xml:space="preserve">A  </w:t>
      </w:r>
      <w:r>
        <w:rPr>
          <w:rFonts w:ascii="宋体" w:hAnsi="宋体" w:cs="宋体"/>
          <w:color w:val="000000"/>
          <w:kern w:val="0"/>
          <w:sz w:val="24"/>
        </w:rPr>
        <w:t>低压电工作业</w:t>
      </w:r>
    </w:p>
    <w:p w:rsidR="00643DF5" w:rsidRDefault="006E07EA">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olor w:val="000000"/>
          <w:kern w:val="0"/>
          <w:sz w:val="24"/>
        </w:rPr>
        <w:lastRenderedPageBreak/>
        <w:t xml:space="preserve">B  </w:t>
      </w:r>
      <w:r>
        <w:rPr>
          <w:rFonts w:ascii="宋体" w:hAnsi="宋体" w:cs="宋体"/>
          <w:color w:val="000000"/>
          <w:kern w:val="0"/>
          <w:sz w:val="24"/>
        </w:rPr>
        <w:t>新型煤化工工艺作业</w:t>
      </w:r>
    </w:p>
    <w:p w:rsidR="00643DF5" w:rsidRDefault="006E07EA">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olor w:val="000000"/>
          <w:kern w:val="0"/>
          <w:sz w:val="24"/>
        </w:rPr>
        <w:t xml:space="preserve">C  </w:t>
      </w:r>
      <w:r>
        <w:rPr>
          <w:rFonts w:ascii="宋体" w:hAnsi="宋体" w:cs="宋体"/>
          <w:color w:val="000000"/>
          <w:kern w:val="0"/>
          <w:sz w:val="24"/>
        </w:rPr>
        <w:t>胺基化工艺作业</w:t>
      </w:r>
    </w:p>
    <w:p w:rsidR="00643DF5" w:rsidRDefault="006E07EA">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olor w:val="000000"/>
          <w:kern w:val="0"/>
          <w:sz w:val="24"/>
        </w:rPr>
        <w:t xml:space="preserve">D  </w:t>
      </w:r>
      <w:r>
        <w:rPr>
          <w:rFonts w:ascii="宋体" w:hAnsi="宋体" w:cs="宋体"/>
          <w:color w:val="000000"/>
          <w:kern w:val="0"/>
          <w:sz w:val="24"/>
        </w:rPr>
        <w:t>合成氨工艺作业</w:t>
      </w:r>
    </w:p>
    <w:p w:rsidR="00643DF5" w:rsidRDefault="006E07EA">
      <w:pPr>
        <w:autoSpaceDE w:val="0"/>
        <w:autoSpaceDN w:val="0"/>
        <w:adjustRightInd w:val="0"/>
        <w:spacing w:line="360" w:lineRule="auto"/>
        <w:ind w:firstLineChars="150" w:firstLine="360"/>
        <w:jc w:val="left"/>
        <w:rPr>
          <w:rFonts w:ascii="宋体" w:hAnsi="宋体"/>
          <w:color w:val="000000"/>
          <w:sz w:val="24"/>
        </w:rPr>
      </w:pPr>
      <w:r>
        <w:rPr>
          <w:rFonts w:ascii="宋体" w:hAnsi="宋体"/>
          <w:sz w:val="24"/>
        </w:rPr>
        <w:t xml:space="preserve">E  </w:t>
      </w:r>
      <w:r>
        <w:rPr>
          <w:rFonts w:ascii="宋体" w:hAnsi="宋体" w:hint="eastAsia"/>
          <w:sz w:val="24"/>
        </w:rPr>
        <w:t>化工自动化控制仪表作业</w:t>
      </w:r>
    </w:p>
    <w:p w:rsidR="00643DF5" w:rsidRDefault="006E07EA">
      <w:pPr>
        <w:numPr>
          <w:ilvl w:val="0"/>
          <w:numId w:val="1"/>
        </w:numPr>
        <w:spacing w:line="360" w:lineRule="auto"/>
        <w:jc w:val="left"/>
        <w:rPr>
          <w:rFonts w:ascii="宋体" w:hAnsi="宋体"/>
          <w:kern w:val="0"/>
          <w:sz w:val="24"/>
        </w:rPr>
      </w:pPr>
      <w:r>
        <w:rPr>
          <w:rFonts w:ascii="宋体" w:hAnsi="宋体" w:hint="eastAsia"/>
          <w:kern w:val="0"/>
          <w:sz w:val="24"/>
        </w:rPr>
        <w:t>依据《安全生产法》的规定，生产经营单位的建设项目的安全设施必须做到“三同时”，即生产经营单位新建、改建、扩建工程项目的安全设施，必须与主体工程（</w:t>
      </w:r>
      <w:r w:rsidR="00C4029E">
        <w:rPr>
          <w:rFonts w:ascii="宋体" w:hAnsi="宋体" w:hint="eastAsia"/>
          <w:kern w:val="0"/>
          <w:sz w:val="24"/>
        </w:rPr>
        <w:t xml:space="preserve">  </w:t>
      </w:r>
      <w:r>
        <w:rPr>
          <w:rFonts w:ascii="宋体" w:hAnsi="宋体" w:hint="eastAsia"/>
          <w:kern w:val="0"/>
          <w:sz w:val="24"/>
        </w:rPr>
        <w:t xml:space="preserve">）。  </w:t>
      </w:r>
    </w:p>
    <w:p w:rsidR="00643DF5" w:rsidRDefault="006E07EA">
      <w:pPr>
        <w:spacing w:line="360" w:lineRule="auto"/>
        <w:ind w:leftChars="120" w:left="252" w:firstLineChars="100" w:firstLine="240"/>
        <w:jc w:val="left"/>
        <w:rPr>
          <w:rFonts w:ascii="宋体" w:hAnsi="宋体"/>
          <w:kern w:val="0"/>
          <w:sz w:val="24"/>
        </w:rPr>
      </w:pPr>
      <w:r>
        <w:rPr>
          <w:rFonts w:ascii="宋体" w:hAnsi="宋体" w:hint="eastAsia"/>
          <w:kern w:val="0"/>
          <w:sz w:val="24"/>
        </w:rPr>
        <w:t>A 同时勘察</w:t>
      </w:r>
    </w:p>
    <w:p w:rsidR="00643DF5" w:rsidRDefault="006E07EA">
      <w:pPr>
        <w:spacing w:line="360" w:lineRule="auto"/>
        <w:ind w:leftChars="120" w:left="252" w:firstLineChars="100" w:firstLine="240"/>
        <w:jc w:val="left"/>
        <w:rPr>
          <w:rFonts w:ascii="宋体" w:hAnsi="宋体"/>
          <w:kern w:val="0"/>
          <w:sz w:val="24"/>
        </w:rPr>
      </w:pPr>
      <w:r>
        <w:rPr>
          <w:rFonts w:ascii="宋体" w:hAnsi="宋体" w:hint="eastAsia"/>
          <w:kern w:val="0"/>
          <w:sz w:val="24"/>
        </w:rPr>
        <w:t xml:space="preserve">B 同时审批  </w:t>
      </w:r>
    </w:p>
    <w:p w:rsidR="00643DF5" w:rsidRDefault="006E07EA">
      <w:pPr>
        <w:spacing w:line="360" w:lineRule="auto"/>
        <w:ind w:leftChars="120" w:left="252" w:firstLineChars="100" w:firstLine="240"/>
        <w:jc w:val="left"/>
        <w:rPr>
          <w:rFonts w:ascii="宋体" w:hAnsi="宋体"/>
          <w:kern w:val="0"/>
          <w:sz w:val="24"/>
        </w:rPr>
      </w:pPr>
      <w:r>
        <w:rPr>
          <w:rFonts w:ascii="宋体" w:hAnsi="宋体" w:hint="eastAsia"/>
          <w:kern w:val="0"/>
          <w:sz w:val="24"/>
        </w:rPr>
        <w:t>C 同时设计</w:t>
      </w:r>
    </w:p>
    <w:p w:rsidR="00643DF5" w:rsidRDefault="006E07EA">
      <w:pPr>
        <w:spacing w:line="360" w:lineRule="auto"/>
        <w:ind w:leftChars="120" w:left="252" w:firstLineChars="100" w:firstLine="240"/>
        <w:jc w:val="left"/>
        <w:rPr>
          <w:rFonts w:ascii="宋体" w:hAnsi="宋体"/>
          <w:kern w:val="0"/>
          <w:sz w:val="24"/>
        </w:rPr>
      </w:pPr>
      <w:r>
        <w:rPr>
          <w:rFonts w:ascii="宋体" w:hAnsi="宋体" w:hint="eastAsia"/>
          <w:kern w:val="0"/>
          <w:sz w:val="24"/>
        </w:rPr>
        <w:t>D 同时施工</w:t>
      </w:r>
    </w:p>
    <w:p w:rsidR="00643DF5" w:rsidRDefault="006E07EA">
      <w:pPr>
        <w:spacing w:line="360" w:lineRule="auto"/>
        <w:ind w:leftChars="120" w:left="252" w:firstLineChars="100" w:firstLine="240"/>
        <w:jc w:val="left"/>
        <w:rPr>
          <w:rFonts w:ascii="宋体" w:hAnsi="宋体"/>
          <w:kern w:val="0"/>
          <w:sz w:val="24"/>
        </w:rPr>
      </w:pPr>
      <w:r>
        <w:rPr>
          <w:rFonts w:ascii="宋体" w:hAnsi="宋体"/>
          <w:kern w:val="0"/>
          <w:sz w:val="24"/>
        </w:rPr>
        <w:t>E</w:t>
      </w:r>
      <w:r>
        <w:rPr>
          <w:rFonts w:ascii="宋体" w:hAnsi="宋体" w:hint="eastAsia"/>
          <w:kern w:val="0"/>
          <w:sz w:val="24"/>
        </w:rPr>
        <w:t>同时投入生产和使用</w:t>
      </w:r>
    </w:p>
    <w:p w:rsidR="00643DF5" w:rsidRDefault="006E07EA">
      <w:pPr>
        <w:numPr>
          <w:ilvl w:val="0"/>
          <w:numId w:val="1"/>
        </w:numPr>
        <w:spacing w:line="360" w:lineRule="auto"/>
        <w:jc w:val="left"/>
        <w:rPr>
          <w:rFonts w:ascii="宋体" w:hAnsi="宋体"/>
          <w:sz w:val="24"/>
        </w:rPr>
      </w:pPr>
      <w:r>
        <w:rPr>
          <w:rFonts w:ascii="宋体" w:hAnsi="宋体" w:hint="eastAsia"/>
          <w:sz w:val="24"/>
        </w:rPr>
        <w:t>下列选项中属于《危险化学品重大危险源监督管理暂行规定》对危险化学品重大危险源安全监督管理范围的是</w:t>
      </w:r>
      <w:r>
        <w:rPr>
          <w:rFonts w:ascii="宋体" w:hAnsi="宋体"/>
          <w:sz w:val="24"/>
        </w:rPr>
        <w:t>(</w:t>
      </w:r>
      <w:r w:rsidR="00C4029E">
        <w:rPr>
          <w:rFonts w:ascii="宋体" w:hAnsi="宋体" w:hint="eastAsia"/>
          <w:sz w:val="24"/>
        </w:rPr>
        <w:t xml:space="preserve">   </w:t>
      </w:r>
      <w:r>
        <w:rPr>
          <w:rFonts w:ascii="宋体" w:hAnsi="宋体"/>
          <w:sz w:val="24"/>
        </w:rPr>
        <w:t>)</w:t>
      </w:r>
      <w:r>
        <w:rPr>
          <w:rFonts w:ascii="宋体" w:hAnsi="宋体" w:hint="eastAsia"/>
          <w:sz w:val="24"/>
        </w:rPr>
        <w:t>。</w:t>
      </w:r>
    </w:p>
    <w:p w:rsidR="00643DF5" w:rsidRDefault="006E07EA">
      <w:pPr>
        <w:spacing w:line="360" w:lineRule="auto"/>
        <w:ind w:firstLineChars="150" w:firstLine="360"/>
        <w:rPr>
          <w:rFonts w:ascii="宋体" w:hAnsi="宋体"/>
          <w:color w:val="000000"/>
          <w:sz w:val="24"/>
        </w:rPr>
      </w:pPr>
      <w:r>
        <w:rPr>
          <w:rFonts w:ascii="宋体" w:hAnsi="宋体"/>
          <w:color w:val="000000"/>
          <w:sz w:val="24"/>
        </w:rPr>
        <w:t>A</w:t>
      </w:r>
      <w:r>
        <w:rPr>
          <w:rFonts w:ascii="宋体" w:hAnsi="宋体" w:hint="eastAsia"/>
          <w:sz w:val="24"/>
        </w:rPr>
        <w:t>危险化学品生产单位危险化学品重大危险源</w:t>
      </w:r>
    </w:p>
    <w:p w:rsidR="00643DF5" w:rsidRDefault="006E07EA">
      <w:pPr>
        <w:spacing w:line="360" w:lineRule="auto"/>
        <w:ind w:firstLineChars="150" w:firstLine="360"/>
        <w:rPr>
          <w:rFonts w:ascii="宋体" w:hAnsi="宋体"/>
          <w:color w:val="000000"/>
          <w:sz w:val="24"/>
        </w:rPr>
      </w:pPr>
      <w:r>
        <w:rPr>
          <w:rFonts w:ascii="宋体" w:hAnsi="宋体"/>
          <w:color w:val="000000"/>
          <w:sz w:val="24"/>
        </w:rPr>
        <w:t xml:space="preserve">B </w:t>
      </w:r>
      <w:r>
        <w:rPr>
          <w:rFonts w:ascii="宋体" w:hAnsi="宋体" w:hint="eastAsia"/>
          <w:sz w:val="24"/>
        </w:rPr>
        <w:t>危险化学品使用单位危险化学品重大危险源</w:t>
      </w:r>
    </w:p>
    <w:p w:rsidR="00643DF5" w:rsidRDefault="006E07EA">
      <w:pPr>
        <w:spacing w:line="360" w:lineRule="auto"/>
        <w:ind w:firstLineChars="150" w:firstLine="360"/>
        <w:rPr>
          <w:rFonts w:ascii="宋体" w:hAnsi="宋体"/>
          <w:color w:val="000000"/>
          <w:sz w:val="24"/>
        </w:rPr>
      </w:pPr>
      <w:r>
        <w:rPr>
          <w:rFonts w:ascii="宋体" w:hAnsi="宋体"/>
          <w:color w:val="000000"/>
          <w:sz w:val="24"/>
        </w:rPr>
        <w:t>C</w:t>
      </w:r>
      <w:r>
        <w:rPr>
          <w:rFonts w:ascii="宋体" w:hAnsi="宋体" w:hint="eastAsia"/>
          <w:sz w:val="24"/>
        </w:rPr>
        <w:t>港区内危险化学品重大危险源</w:t>
      </w:r>
    </w:p>
    <w:p w:rsidR="00643DF5" w:rsidRDefault="006E07EA">
      <w:pPr>
        <w:spacing w:line="360" w:lineRule="auto"/>
        <w:ind w:firstLineChars="150" w:firstLine="360"/>
        <w:rPr>
          <w:rFonts w:ascii="宋体" w:hAnsi="宋体"/>
          <w:sz w:val="24"/>
        </w:rPr>
      </w:pPr>
      <w:r>
        <w:rPr>
          <w:rFonts w:ascii="宋体" w:hAnsi="宋体"/>
          <w:color w:val="000000"/>
          <w:sz w:val="24"/>
        </w:rPr>
        <w:t>D</w:t>
      </w:r>
      <w:r>
        <w:rPr>
          <w:rFonts w:ascii="宋体" w:hAnsi="宋体" w:hint="eastAsia"/>
          <w:sz w:val="24"/>
        </w:rPr>
        <w:t>危险化学品经营单位危险化学品重大危险源</w:t>
      </w:r>
    </w:p>
    <w:p w:rsidR="00643DF5" w:rsidRDefault="006E07EA">
      <w:pPr>
        <w:spacing w:line="360" w:lineRule="auto"/>
        <w:ind w:firstLineChars="150" w:firstLine="360"/>
        <w:rPr>
          <w:rFonts w:ascii="宋体" w:hAnsi="宋体"/>
          <w:color w:val="000000"/>
          <w:sz w:val="24"/>
        </w:rPr>
      </w:pPr>
      <w:r>
        <w:rPr>
          <w:rFonts w:ascii="宋体" w:hAnsi="宋体" w:hint="eastAsia"/>
          <w:sz w:val="24"/>
        </w:rPr>
        <w:t>E危险化学品储存单位危险化学品重大危险源</w:t>
      </w:r>
    </w:p>
    <w:p w:rsidR="00643DF5" w:rsidRDefault="006E07EA">
      <w:pPr>
        <w:numPr>
          <w:ilvl w:val="0"/>
          <w:numId w:val="1"/>
        </w:numPr>
        <w:spacing w:line="360" w:lineRule="auto"/>
        <w:jc w:val="left"/>
        <w:rPr>
          <w:rFonts w:ascii="宋体" w:hAnsi="宋体"/>
          <w:sz w:val="24"/>
        </w:rPr>
      </w:pPr>
      <w:r>
        <w:rPr>
          <w:rFonts w:ascii="宋体" w:hAnsi="宋体" w:hint="eastAsia"/>
          <w:sz w:val="24"/>
        </w:rPr>
        <w:t>以不良信用记录作为企业安全生产诚信“黑名单”的主要判</w:t>
      </w:r>
      <w:r w:rsidR="008F3FE5">
        <w:rPr>
          <w:rFonts w:ascii="宋体" w:hAnsi="宋体" w:hint="eastAsia"/>
          <w:sz w:val="24"/>
        </w:rPr>
        <w:t>定</w:t>
      </w:r>
      <w:r>
        <w:rPr>
          <w:rFonts w:ascii="宋体" w:hAnsi="宋体" w:hint="eastAsia"/>
          <w:sz w:val="24"/>
        </w:rPr>
        <w:t xml:space="preserve">依据。生产经营单位有下列情况之一的，纳入国家管理的安全生产诚信“黑名单” ( </w:t>
      </w:r>
      <w:r w:rsidR="00C4029E">
        <w:rPr>
          <w:rFonts w:ascii="宋体" w:hAnsi="宋体" w:hint="eastAsia"/>
          <w:sz w:val="24"/>
        </w:rPr>
        <w:t xml:space="preserve">  </w:t>
      </w:r>
      <w:r>
        <w:rPr>
          <w:rFonts w:ascii="宋体" w:hAnsi="宋体" w:hint="eastAsia"/>
          <w:sz w:val="24"/>
        </w:rPr>
        <w:t>)。</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A.一年内发生生产安全重大责任事故，或累计发生责任事故死亡 3 人（含）以上的</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B.发生安全生产隐患不及时整改或整改不到位的</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C.发生暴力抗法的行为，或未按时完成行政执法指令的</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D.发生事故隐瞒不报、谎报或迟报，故意破坏事故现场、毀灭有关证据的</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E.无证、证照不全、超层越界开采、超载超限超时运输等非法违法行为的</w:t>
      </w:r>
    </w:p>
    <w:p w:rsidR="00643DF5" w:rsidRDefault="006E07EA">
      <w:pPr>
        <w:numPr>
          <w:ilvl w:val="0"/>
          <w:numId w:val="1"/>
        </w:numPr>
        <w:spacing w:line="360" w:lineRule="auto"/>
        <w:jc w:val="left"/>
        <w:rPr>
          <w:rFonts w:ascii="宋体" w:hAnsi="宋体"/>
          <w:sz w:val="24"/>
        </w:rPr>
      </w:pPr>
      <w:r>
        <w:rPr>
          <w:rFonts w:ascii="宋体" w:hAnsi="宋体" w:hint="eastAsia"/>
          <w:sz w:val="24"/>
        </w:rPr>
        <w:t>下列关于安全生产法律效力的说法中，正确的有（</w:t>
      </w:r>
      <w:r w:rsidR="00C4029E">
        <w:rPr>
          <w:rFonts w:ascii="宋体" w:hAnsi="宋体" w:hint="eastAsia"/>
          <w:sz w:val="24"/>
        </w:rPr>
        <w:t xml:space="preserve">   </w:t>
      </w:r>
      <w:r>
        <w:rPr>
          <w:rFonts w:ascii="宋体" w:hAnsi="宋体" w:hint="eastAsia"/>
          <w:sz w:val="24"/>
        </w:rPr>
        <w:t xml:space="preserve"> ）。</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A.《安全生产法》在安全生产领域具有普遍适用的法律效力</w:t>
      </w:r>
    </w:p>
    <w:p w:rsidR="00643DF5" w:rsidRDefault="006E07EA">
      <w:pPr>
        <w:spacing w:line="360" w:lineRule="auto"/>
        <w:rPr>
          <w:rFonts w:ascii="宋体" w:hAnsi="宋体"/>
          <w:sz w:val="24"/>
        </w:rPr>
      </w:pPr>
      <w:r>
        <w:rPr>
          <w:rFonts w:ascii="宋体" w:hAnsi="宋体" w:cs="宋体"/>
          <w:kern w:val="0"/>
          <w:sz w:val="24"/>
        </w:rPr>
        <w:lastRenderedPageBreak/>
        <w:t xml:space="preserve">　　</w:t>
      </w:r>
      <w:r>
        <w:rPr>
          <w:rFonts w:ascii="宋体" w:hAnsi="宋体" w:hint="eastAsia"/>
          <w:sz w:val="24"/>
        </w:rPr>
        <w:t>B.《消防法》的法律效力高于《消防监督检查规定》（公安部令第 107 号）</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C.国家安全监管总局制定的规范性文件的效力高于地方政府的规章</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D.同一层次的安全生产立法对同一问题规定不一致时，特殊法优于普遍法</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E.地方政府规章的效力高于行政法规</w:t>
      </w:r>
    </w:p>
    <w:p w:rsidR="00643DF5" w:rsidRDefault="006E07EA">
      <w:pPr>
        <w:numPr>
          <w:ilvl w:val="0"/>
          <w:numId w:val="1"/>
        </w:numPr>
        <w:spacing w:line="360" w:lineRule="auto"/>
        <w:jc w:val="left"/>
        <w:rPr>
          <w:rFonts w:ascii="宋体" w:hAnsi="宋体"/>
          <w:sz w:val="24"/>
        </w:rPr>
      </w:pPr>
      <w:r>
        <w:rPr>
          <w:rFonts w:ascii="宋体" w:hAnsi="宋体" w:hint="eastAsia"/>
          <w:sz w:val="24"/>
        </w:rPr>
        <w:t>根据《安全生产法》，关于生产经营单位主要负责人职责的说法，正确的有（</w:t>
      </w:r>
      <w:r w:rsidR="00C4029E">
        <w:rPr>
          <w:rFonts w:ascii="宋体" w:hAnsi="宋体" w:hint="eastAsia"/>
          <w:sz w:val="24"/>
        </w:rPr>
        <w:t xml:space="preserve">   </w:t>
      </w:r>
      <w:r>
        <w:rPr>
          <w:rFonts w:ascii="宋体" w:hAnsi="宋体" w:hint="eastAsia"/>
          <w:sz w:val="24"/>
        </w:rPr>
        <w:t>）。</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A.组织制定本单位安全生产规章制度和操作规程</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B.督促、检查本单位的安全生产工作，及时消除生产安全事故隐患</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C.督促落实本单位重大危险源的安全管理措施</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D.及时、如实报告生产安全事故</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E.检查本单位的安全生产状况，及时排查生产安全事故隐患，提出改进安全生产管理的建议</w:t>
      </w:r>
    </w:p>
    <w:p w:rsidR="00643DF5" w:rsidRDefault="006E07EA">
      <w:pPr>
        <w:numPr>
          <w:ilvl w:val="0"/>
          <w:numId w:val="1"/>
        </w:numPr>
        <w:spacing w:line="360" w:lineRule="auto"/>
        <w:jc w:val="left"/>
        <w:rPr>
          <w:rFonts w:ascii="宋体" w:hAnsi="宋体"/>
          <w:sz w:val="24"/>
        </w:rPr>
      </w:pPr>
      <w:r>
        <w:rPr>
          <w:rFonts w:ascii="宋体" w:hAnsi="宋体" w:hint="eastAsia"/>
          <w:sz w:val="24"/>
        </w:rPr>
        <w:t xml:space="preserve">依据《安全生产法》的规定，下列关于生产经营单位的安全生产管理人员职责的说法，正确的有( </w:t>
      </w:r>
      <w:r w:rsidR="00C4029E">
        <w:rPr>
          <w:rFonts w:ascii="宋体" w:hAnsi="宋体" w:hint="eastAsia"/>
          <w:sz w:val="24"/>
        </w:rPr>
        <w:t xml:space="preserve">   </w:t>
      </w:r>
      <w:r>
        <w:rPr>
          <w:rFonts w:ascii="宋体" w:hAnsi="宋体" w:hint="eastAsia"/>
          <w:sz w:val="24"/>
        </w:rPr>
        <w:t>)。</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A.组织本单位安全生产教育和培训，如实记录安全生产教育和培训情况</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B.健全本单位安全生产责任制，实施本单位安全生产教育和培训计划</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C.制止和纠正违章指挥、强令冒险作业、违反操作规程的行为</w:t>
      </w:r>
    </w:p>
    <w:p w:rsidR="00643DF5" w:rsidRDefault="006E07EA">
      <w:pPr>
        <w:spacing w:line="360" w:lineRule="auto"/>
        <w:rPr>
          <w:rFonts w:ascii="宋体" w:hAnsi="宋体"/>
          <w:sz w:val="24"/>
        </w:rPr>
      </w:pPr>
      <w:r>
        <w:rPr>
          <w:rFonts w:ascii="宋体" w:hAnsi="宋体" w:cs="宋体"/>
          <w:kern w:val="0"/>
          <w:sz w:val="24"/>
        </w:rPr>
        <w:t xml:space="preserve">　　</w:t>
      </w:r>
      <w:r>
        <w:rPr>
          <w:rFonts w:ascii="宋体" w:hAnsi="宋体" w:hint="eastAsia"/>
          <w:sz w:val="24"/>
        </w:rPr>
        <w:t>D.保证本单位安全生产投入的有效实施，组织拟订本单位安全生产操作规程</w:t>
      </w:r>
    </w:p>
    <w:p w:rsidR="00643DF5" w:rsidRDefault="006E07EA">
      <w:pPr>
        <w:spacing w:line="360" w:lineRule="auto"/>
        <w:outlineLvl w:val="0"/>
        <w:rPr>
          <w:rFonts w:ascii="宋体" w:hAnsi="宋体"/>
          <w:sz w:val="24"/>
        </w:rPr>
      </w:pPr>
      <w:r>
        <w:rPr>
          <w:rFonts w:ascii="宋体" w:hAnsi="宋体" w:cs="宋体"/>
          <w:kern w:val="0"/>
          <w:sz w:val="24"/>
        </w:rPr>
        <w:t xml:space="preserve">　　</w:t>
      </w:r>
      <w:r>
        <w:rPr>
          <w:rFonts w:ascii="宋体" w:hAnsi="宋体" w:hint="eastAsia"/>
          <w:sz w:val="24"/>
        </w:rPr>
        <w:t>E.督促落实本单位重大危险源的安全管理措施</w:t>
      </w:r>
    </w:p>
    <w:p w:rsidR="00643DF5" w:rsidRDefault="006E07EA">
      <w:pPr>
        <w:numPr>
          <w:ilvl w:val="0"/>
          <w:numId w:val="1"/>
        </w:numPr>
        <w:spacing w:line="360" w:lineRule="auto"/>
        <w:jc w:val="left"/>
        <w:rPr>
          <w:rFonts w:ascii="宋体" w:hAnsi="宋体"/>
          <w:color w:val="333333"/>
          <w:sz w:val="24"/>
          <w:shd w:val="clear" w:color="auto" w:fill="FFFFFF"/>
        </w:rPr>
      </w:pPr>
      <w:r>
        <w:rPr>
          <w:rFonts w:ascii="宋体" w:hAnsi="宋体" w:hint="eastAsia"/>
          <w:color w:val="333333"/>
          <w:sz w:val="24"/>
          <w:shd w:val="clear" w:color="auto" w:fill="FFFFFF"/>
        </w:rPr>
        <w:t>为了真</w:t>
      </w:r>
      <w:r w:rsidR="00AA695E">
        <w:rPr>
          <w:rFonts w:ascii="宋体" w:hAnsi="宋体" w:hint="eastAsia"/>
          <w:color w:val="333333"/>
          <w:sz w:val="24"/>
          <w:shd w:val="clear" w:color="auto" w:fill="FFFFFF"/>
        </w:rPr>
        <w:t>正发挥工会的作用，《安全生产法》赋予工会</w:t>
      </w:r>
      <w:r>
        <w:rPr>
          <w:rFonts w:ascii="宋体" w:hAnsi="宋体" w:hint="eastAsia"/>
          <w:color w:val="333333"/>
          <w:sz w:val="24"/>
          <w:shd w:val="clear" w:color="auto" w:fill="FFFFFF"/>
        </w:rPr>
        <w:t>参加安全管理和监督时享有多项权利：</w:t>
      </w:r>
      <w:r>
        <w:rPr>
          <w:rFonts w:ascii="宋体" w:hAnsi="宋体"/>
          <w:color w:val="333333"/>
          <w:sz w:val="24"/>
          <w:shd w:val="clear" w:color="auto" w:fill="FFFFFF"/>
        </w:rPr>
        <w:t>（</w:t>
      </w:r>
      <w:r w:rsidR="00C4029E">
        <w:rPr>
          <w:rFonts w:ascii="宋体" w:hAnsi="宋体" w:hint="eastAsia"/>
          <w:color w:val="333333"/>
          <w:sz w:val="24"/>
          <w:shd w:val="clear" w:color="auto" w:fill="FFFFFF"/>
        </w:rPr>
        <w:t xml:space="preserve">   </w:t>
      </w:r>
      <w:r>
        <w:rPr>
          <w:rFonts w:ascii="宋体" w:hAnsi="宋体"/>
          <w:color w:val="333333"/>
          <w:sz w:val="24"/>
          <w:shd w:val="clear" w:color="auto" w:fill="FFFFFF"/>
        </w:rPr>
        <w:t>）</w:t>
      </w:r>
    </w:p>
    <w:p w:rsidR="00643DF5" w:rsidRDefault="006E07EA">
      <w:pPr>
        <w:spacing w:line="360" w:lineRule="auto"/>
        <w:ind w:firstLineChars="200" w:firstLine="480"/>
        <w:rPr>
          <w:rFonts w:ascii="宋体" w:hAnsi="宋体"/>
          <w:color w:val="333333"/>
          <w:sz w:val="24"/>
          <w:shd w:val="clear" w:color="auto" w:fill="FFFFFF"/>
        </w:rPr>
      </w:pPr>
      <w:r>
        <w:rPr>
          <w:rFonts w:ascii="宋体" w:hAnsi="宋体"/>
          <w:color w:val="333333"/>
          <w:sz w:val="24"/>
          <w:shd w:val="clear" w:color="auto" w:fill="FFFFFF"/>
        </w:rPr>
        <w:t>A、</w:t>
      </w:r>
      <w:r>
        <w:rPr>
          <w:rFonts w:ascii="宋体" w:hAnsi="宋体" w:hint="eastAsia"/>
          <w:color w:val="333333"/>
          <w:sz w:val="24"/>
          <w:shd w:val="clear" w:color="auto" w:fill="FFFFFF"/>
        </w:rPr>
        <w:t>工会对生产经营单位违反安全生产法律、法规，侵犯从业人员合法权益的行为，有权要求纠正</w:t>
      </w:r>
      <w:r>
        <w:rPr>
          <w:rFonts w:ascii="宋体" w:hAnsi="宋体"/>
          <w:color w:val="333333"/>
          <w:sz w:val="24"/>
          <w:shd w:val="clear" w:color="auto" w:fill="FFFFFF"/>
        </w:rPr>
        <w:t>；</w:t>
      </w:r>
    </w:p>
    <w:p w:rsidR="00643DF5" w:rsidRDefault="006E07EA">
      <w:pPr>
        <w:spacing w:line="360" w:lineRule="auto"/>
        <w:ind w:firstLineChars="200" w:firstLine="480"/>
        <w:rPr>
          <w:rFonts w:ascii="宋体" w:hAnsi="宋体"/>
          <w:color w:val="333333"/>
          <w:sz w:val="24"/>
          <w:shd w:val="clear" w:color="auto" w:fill="FFFFFF"/>
        </w:rPr>
      </w:pPr>
      <w:r>
        <w:rPr>
          <w:rFonts w:ascii="宋体" w:hAnsi="宋体"/>
          <w:color w:val="333333"/>
          <w:sz w:val="24"/>
          <w:shd w:val="clear" w:color="auto" w:fill="FFFFFF"/>
        </w:rPr>
        <w:t>B、</w:t>
      </w:r>
      <w:r>
        <w:rPr>
          <w:rFonts w:ascii="宋体" w:hAnsi="宋体" w:hint="eastAsia"/>
          <w:color w:val="333333"/>
          <w:sz w:val="24"/>
          <w:shd w:val="clear" w:color="auto" w:fill="FFFFFF"/>
        </w:rPr>
        <w:t>发现生产经营单位违章指挥、强令冒险作业或者发现事故隐患时，有权提出解决的建议，生产经营单位应当及时研究答复</w:t>
      </w:r>
      <w:r>
        <w:rPr>
          <w:rFonts w:ascii="宋体" w:hAnsi="宋体"/>
          <w:color w:val="333333"/>
          <w:sz w:val="24"/>
          <w:shd w:val="clear" w:color="auto" w:fill="FFFFFF"/>
        </w:rPr>
        <w:t>；</w:t>
      </w:r>
    </w:p>
    <w:p w:rsidR="00643DF5" w:rsidRDefault="006E07EA">
      <w:pPr>
        <w:spacing w:line="360" w:lineRule="auto"/>
        <w:ind w:firstLineChars="200" w:firstLine="480"/>
        <w:rPr>
          <w:rFonts w:ascii="宋体" w:hAnsi="宋体"/>
          <w:color w:val="333333"/>
          <w:sz w:val="24"/>
          <w:shd w:val="clear" w:color="auto" w:fill="FFFFFF"/>
        </w:rPr>
      </w:pPr>
      <w:r>
        <w:rPr>
          <w:rFonts w:ascii="宋体" w:hAnsi="宋体"/>
          <w:color w:val="333333"/>
          <w:sz w:val="24"/>
          <w:shd w:val="clear" w:color="auto" w:fill="FFFFFF"/>
        </w:rPr>
        <w:t>C、</w:t>
      </w:r>
      <w:r>
        <w:rPr>
          <w:rFonts w:ascii="宋体" w:hAnsi="宋体" w:hint="eastAsia"/>
          <w:color w:val="333333"/>
          <w:sz w:val="24"/>
          <w:shd w:val="clear" w:color="auto" w:fill="FFFFFF"/>
        </w:rPr>
        <w:t>发现危及从业人员生命安全情况时，有权向生产经营单位建议组织从业人员撤离危险场所，生产经营单位必须立即做出处理</w:t>
      </w:r>
      <w:r>
        <w:rPr>
          <w:rFonts w:ascii="宋体" w:hAnsi="宋体"/>
          <w:color w:val="333333"/>
          <w:sz w:val="24"/>
          <w:shd w:val="clear" w:color="auto" w:fill="FFFFFF"/>
        </w:rPr>
        <w:t>；</w:t>
      </w:r>
    </w:p>
    <w:p w:rsidR="00643DF5" w:rsidRDefault="006E07EA">
      <w:pPr>
        <w:spacing w:line="360" w:lineRule="auto"/>
        <w:ind w:firstLineChars="200" w:firstLine="480"/>
        <w:rPr>
          <w:rFonts w:ascii="宋体" w:hAnsi="宋体"/>
          <w:color w:val="333333"/>
          <w:sz w:val="24"/>
          <w:shd w:val="clear" w:color="auto" w:fill="FFFFFF"/>
        </w:rPr>
      </w:pPr>
      <w:r>
        <w:rPr>
          <w:rFonts w:ascii="宋体" w:hAnsi="宋体"/>
          <w:color w:val="333333"/>
          <w:sz w:val="24"/>
          <w:shd w:val="clear" w:color="auto" w:fill="FFFFFF"/>
        </w:rPr>
        <w:t>D、</w:t>
      </w:r>
      <w:r>
        <w:rPr>
          <w:rFonts w:ascii="宋体" w:hAnsi="宋体" w:hint="eastAsia"/>
          <w:color w:val="333333"/>
          <w:sz w:val="24"/>
          <w:shd w:val="clear" w:color="auto" w:fill="FFFFFF"/>
        </w:rPr>
        <w:t>工会有权依法参加事故调查，向有关部门提出处理意见，并要求追有关人员的责任</w:t>
      </w:r>
      <w:r>
        <w:rPr>
          <w:rFonts w:ascii="宋体" w:hAnsi="宋体"/>
          <w:color w:val="333333"/>
          <w:sz w:val="24"/>
          <w:shd w:val="clear" w:color="auto" w:fill="FFFFFF"/>
        </w:rPr>
        <w:t>。</w:t>
      </w:r>
    </w:p>
    <w:p w:rsidR="00643DF5" w:rsidRDefault="00643DF5">
      <w:pPr>
        <w:spacing w:line="360" w:lineRule="auto"/>
        <w:ind w:firstLineChars="200" w:firstLine="480"/>
        <w:rPr>
          <w:rFonts w:ascii="宋体" w:hAnsi="宋体"/>
          <w:color w:val="333333"/>
          <w:sz w:val="24"/>
          <w:shd w:val="clear" w:color="auto" w:fill="FFFFFF"/>
        </w:rPr>
      </w:pPr>
    </w:p>
    <w:p w:rsidR="00643DF5" w:rsidRDefault="006E07EA">
      <w:pPr>
        <w:spacing w:line="360" w:lineRule="auto"/>
        <w:rPr>
          <w:rFonts w:ascii="宋体" w:hAnsi="宋体"/>
          <w:b/>
          <w:color w:val="333333"/>
          <w:sz w:val="24"/>
          <w:shd w:val="clear" w:color="auto" w:fill="FFFFFF"/>
        </w:rPr>
      </w:pPr>
      <w:r>
        <w:rPr>
          <w:rFonts w:ascii="宋体" w:hAnsi="宋体" w:hint="eastAsia"/>
          <w:b/>
          <w:color w:val="333333"/>
          <w:sz w:val="24"/>
          <w:shd w:val="clear" w:color="auto" w:fill="FFFFFF"/>
        </w:rPr>
        <w:lastRenderedPageBreak/>
        <w:t>三、填空题</w:t>
      </w:r>
    </w:p>
    <w:p w:rsidR="00643DF5" w:rsidRDefault="006E07EA">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2020年安全生产月主题是（</w:t>
      </w:r>
      <w:r w:rsidR="00C4029E">
        <w:rPr>
          <w:rFonts w:ascii="宋体" w:hAnsi="宋体" w:hint="eastAsia"/>
          <w:sz w:val="24"/>
          <w:u w:val="single"/>
        </w:rPr>
        <w:t xml:space="preserve">                  </w:t>
      </w:r>
      <w:r>
        <w:rPr>
          <w:rFonts w:ascii="宋体" w:hAnsi="宋体" w:hint="eastAsia"/>
          <w:sz w:val="24"/>
        </w:rPr>
        <w:t>）</w:t>
      </w:r>
    </w:p>
    <w:p w:rsidR="00643DF5" w:rsidRDefault="00643DF5">
      <w:pPr>
        <w:spacing w:line="360" w:lineRule="auto"/>
        <w:ind w:firstLine="420"/>
        <w:rPr>
          <w:rFonts w:ascii="宋体" w:hAnsi="宋体"/>
          <w:sz w:val="24"/>
        </w:rPr>
      </w:pPr>
    </w:p>
    <w:p w:rsidR="00643DF5" w:rsidRDefault="006E07EA">
      <w:pPr>
        <w:spacing w:line="360" w:lineRule="auto"/>
        <w:ind w:firstLine="420"/>
        <w:rPr>
          <w:rFonts w:ascii="宋体" w:hAnsi="宋体"/>
          <w:sz w:val="24"/>
        </w:rPr>
      </w:pPr>
      <w:r>
        <w:rPr>
          <w:rFonts w:ascii="宋体" w:hAnsi="宋体" w:hint="eastAsia"/>
          <w:sz w:val="24"/>
        </w:rPr>
        <w:t>（2）《安全生产法》规定，矿山、金属冶炼、</w:t>
      </w:r>
      <w:r w:rsidR="006A5BD0">
        <w:rPr>
          <w:rFonts w:ascii="宋体" w:hAnsi="宋体" w:hint="eastAsia"/>
          <w:sz w:val="24"/>
        </w:rPr>
        <w:t>建筑</w:t>
      </w:r>
      <w:r>
        <w:rPr>
          <w:rFonts w:ascii="宋体" w:hAnsi="宋体" w:hint="eastAsia"/>
          <w:sz w:val="24"/>
        </w:rPr>
        <w:t>施工、道路运输单位和危险物品的（</w:t>
      </w:r>
      <w:r w:rsidR="00C4029E">
        <w:rPr>
          <w:rFonts w:ascii="宋体" w:hAnsi="宋体" w:hint="eastAsia"/>
          <w:sz w:val="24"/>
          <w:u w:val="single"/>
        </w:rPr>
        <w:t xml:space="preserve">             </w:t>
      </w:r>
      <w:r>
        <w:rPr>
          <w:rFonts w:ascii="宋体" w:hAnsi="宋体" w:hint="eastAsia"/>
          <w:sz w:val="24"/>
        </w:rPr>
        <w:t>）单位，应当设置安全生产管理机构或者配备专职安全生产管理人员。</w:t>
      </w:r>
    </w:p>
    <w:p w:rsidR="00643DF5" w:rsidRDefault="00643DF5">
      <w:pPr>
        <w:spacing w:line="360" w:lineRule="auto"/>
        <w:ind w:firstLine="420"/>
        <w:rPr>
          <w:rFonts w:ascii="宋体" w:hAnsi="宋体"/>
          <w:sz w:val="24"/>
        </w:rPr>
      </w:pPr>
    </w:p>
    <w:p w:rsidR="00643DF5" w:rsidRDefault="006E07EA">
      <w:pPr>
        <w:spacing w:line="360" w:lineRule="auto"/>
        <w:ind w:firstLine="420"/>
        <w:rPr>
          <w:rFonts w:ascii="宋体" w:hAnsi="宋体"/>
          <w:sz w:val="24"/>
        </w:rPr>
      </w:pPr>
      <w:r>
        <w:rPr>
          <w:rFonts w:ascii="宋体" w:hAnsi="宋体" w:hint="eastAsia"/>
          <w:sz w:val="24"/>
        </w:rPr>
        <w:t>（3）依据《劳动法》的规定，未成年工是指（</w:t>
      </w:r>
      <w:r w:rsidR="00C4029E">
        <w:rPr>
          <w:rFonts w:ascii="宋体" w:hAnsi="宋体" w:hint="eastAsia"/>
          <w:sz w:val="24"/>
          <w:u w:val="single"/>
        </w:rPr>
        <w:t xml:space="preserve">             </w:t>
      </w:r>
      <w:r>
        <w:rPr>
          <w:rFonts w:ascii="宋体" w:hAnsi="宋体" w:hint="eastAsia"/>
          <w:sz w:val="24"/>
        </w:rPr>
        <w:t>）的劳动者。</w:t>
      </w:r>
    </w:p>
    <w:p w:rsidR="00643DF5" w:rsidRDefault="00643DF5">
      <w:pPr>
        <w:spacing w:line="360" w:lineRule="auto"/>
        <w:ind w:firstLine="420"/>
        <w:rPr>
          <w:rFonts w:ascii="宋体" w:hAnsi="宋体"/>
          <w:sz w:val="24"/>
        </w:rPr>
      </w:pPr>
    </w:p>
    <w:p w:rsidR="00643DF5" w:rsidRDefault="006E07EA">
      <w:pPr>
        <w:spacing w:line="360" w:lineRule="auto"/>
        <w:ind w:firstLine="420"/>
        <w:rPr>
          <w:rFonts w:ascii="宋体" w:hAnsi="宋体"/>
          <w:sz w:val="24"/>
        </w:rPr>
      </w:pPr>
      <w:r>
        <w:rPr>
          <w:rFonts w:ascii="宋体" w:hAnsi="宋体" w:hint="eastAsia"/>
          <w:sz w:val="24"/>
        </w:rPr>
        <w:t>（4）离开特种作业岗位</w:t>
      </w:r>
      <w:r w:rsidR="00C4029E">
        <w:rPr>
          <w:rFonts w:ascii="宋体" w:hAnsi="宋体" w:hint="eastAsia"/>
          <w:sz w:val="24"/>
          <w:u w:val="single"/>
        </w:rPr>
        <w:t xml:space="preserve">     </w:t>
      </w:r>
      <w:r>
        <w:rPr>
          <w:rFonts w:ascii="宋体" w:hAnsi="宋体" w:hint="eastAsia"/>
          <w:sz w:val="24"/>
        </w:rPr>
        <w:t>个月以上的特种作业人员，应当重新进行实际操作考核，经确认合格后方可上岗作业。</w:t>
      </w:r>
    </w:p>
    <w:p w:rsidR="00643DF5" w:rsidRDefault="00643DF5">
      <w:pPr>
        <w:spacing w:line="360" w:lineRule="auto"/>
        <w:ind w:firstLine="420"/>
        <w:rPr>
          <w:rFonts w:ascii="宋体" w:hAnsi="宋体"/>
          <w:sz w:val="24"/>
        </w:rPr>
      </w:pPr>
    </w:p>
    <w:p w:rsidR="00643DF5" w:rsidRDefault="006E07EA">
      <w:pPr>
        <w:numPr>
          <w:ilvl w:val="0"/>
          <w:numId w:val="2"/>
        </w:numPr>
        <w:spacing w:line="360" w:lineRule="auto"/>
        <w:ind w:firstLine="420"/>
        <w:rPr>
          <w:rFonts w:ascii="宋体" w:hAnsi="宋体"/>
          <w:sz w:val="24"/>
        </w:rPr>
      </w:pPr>
      <w:r>
        <w:rPr>
          <w:rFonts w:ascii="宋体" w:hAnsi="宋体" w:hint="eastAsia"/>
          <w:sz w:val="24"/>
        </w:rPr>
        <w:t>事故调查报告应当及时向</w:t>
      </w:r>
      <w:r w:rsidR="00C4029E">
        <w:rPr>
          <w:rFonts w:ascii="宋体" w:hAnsi="宋体" w:hint="eastAsia"/>
          <w:sz w:val="24"/>
        </w:rPr>
        <w:t xml:space="preserve"> </w:t>
      </w:r>
      <w:r w:rsidR="00C4029E" w:rsidRPr="00C4029E">
        <w:rPr>
          <w:rFonts w:ascii="宋体" w:hAnsi="宋体" w:hint="eastAsia"/>
          <w:sz w:val="24"/>
          <w:u w:val="single"/>
        </w:rPr>
        <w:t xml:space="preserve">    </w:t>
      </w:r>
      <w:r>
        <w:rPr>
          <w:rFonts w:ascii="宋体" w:hAnsi="宋体" w:hint="eastAsia"/>
          <w:sz w:val="24"/>
        </w:rPr>
        <w:t>公布。</w:t>
      </w:r>
    </w:p>
    <w:p w:rsidR="00643DF5" w:rsidRDefault="00643DF5">
      <w:pPr>
        <w:spacing w:line="360" w:lineRule="auto"/>
        <w:rPr>
          <w:rFonts w:ascii="宋体" w:hAnsi="宋体"/>
          <w:sz w:val="24"/>
        </w:rPr>
      </w:pPr>
    </w:p>
    <w:p w:rsidR="00643DF5" w:rsidRDefault="006E07EA">
      <w:pPr>
        <w:numPr>
          <w:ilvl w:val="0"/>
          <w:numId w:val="2"/>
        </w:numPr>
        <w:spacing w:line="360" w:lineRule="auto"/>
        <w:ind w:firstLine="420"/>
        <w:rPr>
          <w:rFonts w:ascii="宋体" w:hAnsi="宋体"/>
          <w:sz w:val="24"/>
        </w:rPr>
      </w:pPr>
      <w:r>
        <w:rPr>
          <w:rFonts w:ascii="宋体" w:hAnsi="宋体" w:hint="eastAsia"/>
          <w:sz w:val="24"/>
        </w:rPr>
        <w:t>生产经营单位的工会依法组织职工参加本单位安全生产工作的民主管理和民主监督，维护职工在安全生产方面的合法权益。生产经营单位制定或者修改有关安全生产的规章制度，应当听取（</w:t>
      </w:r>
      <w:r w:rsidR="00C4029E">
        <w:rPr>
          <w:rFonts w:ascii="宋体" w:hAnsi="宋体" w:hint="eastAsia"/>
          <w:sz w:val="24"/>
          <w:u w:val="single"/>
        </w:rPr>
        <w:t xml:space="preserve">     </w:t>
      </w:r>
      <w:r>
        <w:rPr>
          <w:rFonts w:ascii="宋体" w:hAnsi="宋体" w:hint="eastAsia"/>
          <w:sz w:val="24"/>
        </w:rPr>
        <w:t>）的意见。</w:t>
      </w:r>
    </w:p>
    <w:p w:rsidR="00643DF5" w:rsidRDefault="00643DF5">
      <w:pPr>
        <w:spacing w:line="360" w:lineRule="auto"/>
        <w:rPr>
          <w:rFonts w:ascii="宋体" w:hAnsi="宋体"/>
          <w:sz w:val="24"/>
        </w:rPr>
      </w:pPr>
    </w:p>
    <w:p w:rsidR="00643DF5" w:rsidRDefault="006E07EA">
      <w:pPr>
        <w:numPr>
          <w:ilvl w:val="0"/>
          <w:numId w:val="2"/>
        </w:numPr>
        <w:spacing w:line="360" w:lineRule="auto"/>
        <w:ind w:firstLine="420"/>
        <w:rPr>
          <w:rFonts w:ascii="宋体" w:hAnsi="宋体"/>
          <w:sz w:val="24"/>
        </w:rPr>
      </w:pPr>
      <w:r>
        <w:rPr>
          <w:rFonts w:ascii="宋体" w:hAnsi="宋体" w:hint="eastAsia"/>
          <w:sz w:val="24"/>
        </w:rPr>
        <w:t>安全生产工作应当以人为本，坚持安全发展，坚持(.</w:t>
      </w:r>
      <w:r w:rsidR="00C4029E">
        <w:rPr>
          <w:rFonts w:ascii="宋体" w:hAnsi="宋体" w:hint="eastAsia"/>
          <w:sz w:val="24"/>
          <w:u w:val="single"/>
        </w:rPr>
        <w:t xml:space="preserve">            </w:t>
      </w:r>
      <w:r>
        <w:rPr>
          <w:rFonts w:ascii="宋体" w:hAnsi="宋体" w:hint="eastAsia"/>
          <w:sz w:val="24"/>
        </w:rPr>
        <w:t>)的方针。</w:t>
      </w:r>
    </w:p>
    <w:p w:rsidR="00643DF5" w:rsidRDefault="00643DF5">
      <w:pPr>
        <w:spacing w:line="360" w:lineRule="auto"/>
        <w:rPr>
          <w:rFonts w:ascii="宋体" w:hAnsi="宋体"/>
          <w:sz w:val="24"/>
        </w:rPr>
      </w:pPr>
    </w:p>
    <w:p w:rsidR="00643DF5" w:rsidRDefault="006E07EA">
      <w:pPr>
        <w:numPr>
          <w:ilvl w:val="0"/>
          <w:numId w:val="2"/>
        </w:numPr>
        <w:spacing w:line="360" w:lineRule="auto"/>
        <w:ind w:firstLine="420"/>
        <w:rPr>
          <w:rFonts w:ascii="宋体" w:hAnsi="宋体"/>
          <w:sz w:val="24"/>
        </w:rPr>
      </w:pPr>
      <w:r>
        <w:rPr>
          <w:rFonts w:ascii="宋体" w:hAnsi="宋体" w:hint="eastAsia"/>
          <w:sz w:val="24"/>
        </w:rPr>
        <w:t>生产经营单位新建、改建、扩建工程项目的安全设施，必须与主体工程(</w:t>
      </w:r>
      <w:r w:rsidR="00C4029E">
        <w:rPr>
          <w:rFonts w:ascii="宋体" w:hAnsi="宋体" w:hint="eastAsia"/>
          <w:sz w:val="24"/>
          <w:u w:val="single"/>
        </w:rPr>
        <w:t xml:space="preserve">                                 </w:t>
      </w:r>
      <w:r>
        <w:rPr>
          <w:rFonts w:ascii="宋体" w:hAnsi="宋体" w:hint="eastAsia"/>
          <w:sz w:val="24"/>
        </w:rPr>
        <w:t>)。</w:t>
      </w:r>
    </w:p>
    <w:p w:rsidR="00643DF5" w:rsidRDefault="00643DF5">
      <w:pPr>
        <w:spacing w:line="360" w:lineRule="auto"/>
        <w:rPr>
          <w:rFonts w:ascii="宋体" w:hAnsi="宋体"/>
          <w:sz w:val="24"/>
        </w:rPr>
      </w:pPr>
    </w:p>
    <w:p w:rsidR="00643DF5" w:rsidRDefault="006E07EA">
      <w:pPr>
        <w:numPr>
          <w:ilvl w:val="0"/>
          <w:numId w:val="2"/>
        </w:numPr>
        <w:spacing w:line="360" w:lineRule="auto"/>
        <w:ind w:firstLine="420"/>
        <w:rPr>
          <w:rFonts w:ascii="宋体" w:hAnsi="宋体"/>
          <w:sz w:val="24"/>
        </w:rPr>
      </w:pPr>
      <w:r>
        <w:rPr>
          <w:rFonts w:ascii="宋体" w:hAnsi="宋体" w:hint="eastAsia"/>
          <w:sz w:val="24"/>
        </w:rPr>
        <w:t>生产经营单位的（</w:t>
      </w:r>
      <w:r w:rsidR="00C4029E">
        <w:rPr>
          <w:rFonts w:ascii="宋体" w:hAnsi="宋体" w:hint="eastAsia"/>
          <w:sz w:val="24"/>
          <w:u w:val="single"/>
        </w:rPr>
        <w:t xml:space="preserve">             </w:t>
      </w:r>
      <w:r>
        <w:rPr>
          <w:rFonts w:ascii="宋体" w:hAnsi="宋体" w:hint="eastAsia"/>
          <w:sz w:val="24"/>
        </w:rPr>
        <w:t>）对本单位的安全生产工作全面负责。</w:t>
      </w:r>
    </w:p>
    <w:p w:rsidR="00643DF5" w:rsidRDefault="00643DF5">
      <w:pPr>
        <w:spacing w:line="360" w:lineRule="auto"/>
        <w:rPr>
          <w:rFonts w:ascii="宋体" w:hAnsi="宋体"/>
          <w:sz w:val="24"/>
        </w:rPr>
      </w:pPr>
    </w:p>
    <w:p w:rsidR="00643DF5" w:rsidRDefault="006E07EA">
      <w:pPr>
        <w:numPr>
          <w:ilvl w:val="0"/>
          <w:numId w:val="2"/>
        </w:numPr>
        <w:spacing w:line="360" w:lineRule="auto"/>
        <w:ind w:firstLine="420"/>
        <w:rPr>
          <w:rFonts w:ascii="宋体" w:hAnsi="宋体"/>
          <w:sz w:val="24"/>
        </w:rPr>
      </w:pPr>
      <w:r>
        <w:rPr>
          <w:rFonts w:ascii="宋体" w:hAnsi="宋体" w:hint="eastAsia"/>
          <w:sz w:val="24"/>
        </w:rPr>
        <w:t>生产经营单位必须依法参加(</w:t>
      </w:r>
      <w:r w:rsidR="00C4029E">
        <w:rPr>
          <w:rFonts w:ascii="宋体" w:hAnsi="宋体" w:hint="eastAsia"/>
          <w:sz w:val="24"/>
          <w:u w:val="single"/>
        </w:rPr>
        <w:t xml:space="preserve">          </w:t>
      </w:r>
      <w:r>
        <w:rPr>
          <w:rFonts w:ascii="宋体" w:hAnsi="宋体" w:hint="eastAsia"/>
          <w:sz w:val="24"/>
        </w:rPr>
        <w:t>)，为从业人员缴纳保险费。</w:t>
      </w:r>
    </w:p>
    <w:p w:rsidR="00643DF5" w:rsidRDefault="00643DF5">
      <w:pPr>
        <w:spacing w:line="360" w:lineRule="auto"/>
        <w:rPr>
          <w:rFonts w:ascii="宋体" w:hAnsi="宋体"/>
          <w:sz w:val="24"/>
        </w:rPr>
      </w:pPr>
    </w:p>
    <w:sectPr w:rsidR="00643DF5" w:rsidSect="0079130E">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850" w:rsidRDefault="00F80850" w:rsidP="00643DF5">
      <w:r>
        <w:separator/>
      </w:r>
    </w:p>
  </w:endnote>
  <w:endnote w:type="continuationSeparator" w:id="0">
    <w:p w:rsidR="00F80850" w:rsidRDefault="00F80850" w:rsidP="0064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731"/>
    </w:sdtPr>
    <w:sdtEndPr/>
    <w:sdtContent>
      <w:p w:rsidR="00643DF5" w:rsidRDefault="008456B5">
        <w:pPr>
          <w:pStyle w:val="a6"/>
          <w:jc w:val="center"/>
        </w:pPr>
        <w:r>
          <w:fldChar w:fldCharType="begin"/>
        </w:r>
        <w:r w:rsidR="006E07EA">
          <w:instrText xml:space="preserve"> PAGE   \* MERGEFORMAT </w:instrText>
        </w:r>
        <w:r>
          <w:fldChar w:fldCharType="separate"/>
        </w:r>
        <w:r w:rsidR="006A5BD0" w:rsidRPr="006A5BD0">
          <w:rPr>
            <w:noProof/>
            <w:lang w:val="zh-CN"/>
          </w:rPr>
          <w:t>8</w:t>
        </w:r>
        <w:r>
          <w:rPr>
            <w:lang w:val="zh-CN"/>
          </w:rPr>
          <w:fldChar w:fldCharType="end"/>
        </w:r>
      </w:p>
    </w:sdtContent>
  </w:sdt>
  <w:p w:rsidR="00643DF5" w:rsidRDefault="00643D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850" w:rsidRDefault="00F80850" w:rsidP="00643DF5">
      <w:r>
        <w:separator/>
      </w:r>
    </w:p>
  </w:footnote>
  <w:footnote w:type="continuationSeparator" w:id="0">
    <w:p w:rsidR="00F80850" w:rsidRDefault="00F80850" w:rsidP="00643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31E48"/>
    <w:multiLevelType w:val="multilevel"/>
    <w:tmpl w:val="73431E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B52491B"/>
    <w:multiLevelType w:val="singleLevel"/>
    <w:tmpl w:val="7B52491B"/>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4BE5883"/>
    <w:rsid w:val="000C287D"/>
    <w:rsid w:val="0010599D"/>
    <w:rsid w:val="001C2AF7"/>
    <w:rsid w:val="001D0B3C"/>
    <w:rsid w:val="00490BC8"/>
    <w:rsid w:val="004F44BF"/>
    <w:rsid w:val="005212AC"/>
    <w:rsid w:val="005368F1"/>
    <w:rsid w:val="005F12D1"/>
    <w:rsid w:val="006224CB"/>
    <w:rsid w:val="006410B2"/>
    <w:rsid w:val="00643DF5"/>
    <w:rsid w:val="006A5BD0"/>
    <w:rsid w:val="006B2CA2"/>
    <w:rsid w:val="006E07EA"/>
    <w:rsid w:val="007412CA"/>
    <w:rsid w:val="0079130E"/>
    <w:rsid w:val="008456B5"/>
    <w:rsid w:val="008B2858"/>
    <w:rsid w:val="008B79EB"/>
    <w:rsid w:val="008E1B45"/>
    <w:rsid w:val="008F3FE5"/>
    <w:rsid w:val="00AA695E"/>
    <w:rsid w:val="00B61768"/>
    <w:rsid w:val="00BD149E"/>
    <w:rsid w:val="00C26E0C"/>
    <w:rsid w:val="00C4029E"/>
    <w:rsid w:val="00CA312B"/>
    <w:rsid w:val="00D564DF"/>
    <w:rsid w:val="00D67FDC"/>
    <w:rsid w:val="00DA1649"/>
    <w:rsid w:val="00DD78C3"/>
    <w:rsid w:val="00F70626"/>
    <w:rsid w:val="00F80850"/>
    <w:rsid w:val="00FA6E4B"/>
    <w:rsid w:val="05BE2293"/>
    <w:rsid w:val="1A127C78"/>
    <w:rsid w:val="3CE224DA"/>
    <w:rsid w:val="3D133E16"/>
    <w:rsid w:val="3E1A5630"/>
    <w:rsid w:val="54BE5883"/>
    <w:rsid w:val="55400E2F"/>
    <w:rsid w:val="5ECD6886"/>
    <w:rsid w:val="70F515DB"/>
    <w:rsid w:val="7E9E1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62D39"/>
  <w15:docId w15:val="{C66BE863-BB4D-4465-A5EB-DD63BC06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1"/>
    <w:qFormat/>
    <w:rsid w:val="00643DF5"/>
    <w:pPr>
      <w:widowControl w:val="0"/>
      <w:jc w:val="both"/>
    </w:pPr>
    <w:rPr>
      <w:rFonts w:ascii="Times New Roman" w:hAnsi="Times New Roman"/>
      <w:kern w:val="2"/>
      <w:sz w:val="21"/>
      <w:szCs w:val="24"/>
    </w:rPr>
  </w:style>
  <w:style w:type="paragraph" w:styleId="1">
    <w:name w:val="heading 1"/>
    <w:basedOn w:val="a"/>
    <w:next w:val="a"/>
    <w:qFormat/>
    <w:rsid w:val="00643DF5"/>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643DF5"/>
    <w:rPr>
      <w:rFonts w:ascii="宋体"/>
      <w:sz w:val="18"/>
      <w:szCs w:val="18"/>
    </w:rPr>
  </w:style>
  <w:style w:type="paragraph" w:styleId="a5">
    <w:name w:val="Body Text"/>
    <w:basedOn w:val="a"/>
    <w:qFormat/>
    <w:rsid w:val="00643DF5"/>
    <w:pPr>
      <w:adjustRightInd w:val="0"/>
      <w:spacing w:after="120" w:line="312" w:lineRule="atLeast"/>
    </w:pPr>
    <w:rPr>
      <w:rFonts w:ascii="宋体" w:hAnsi="宋体"/>
    </w:rPr>
  </w:style>
  <w:style w:type="paragraph" w:styleId="a6">
    <w:name w:val="footer"/>
    <w:basedOn w:val="a"/>
    <w:link w:val="a7"/>
    <w:uiPriority w:val="99"/>
    <w:qFormat/>
    <w:rsid w:val="00643DF5"/>
    <w:pPr>
      <w:tabs>
        <w:tab w:val="center" w:pos="4153"/>
        <w:tab w:val="right" w:pos="8306"/>
      </w:tabs>
      <w:snapToGrid w:val="0"/>
      <w:jc w:val="left"/>
    </w:pPr>
    <w:rPr>
      <w:sz w:val="18"/>
      <w:szCs w:val="18"/>
    </w:rPr>
  </w:style>
  <w:style w:type="paragraph" w:styleId="a8">
    <w:name w:val="header"/>
    <w:basedOn w:val="a"/>
    <w:link w:val="a9"/>
    <w:rsid w:val="00643DF5"/>
    <w:pPr>
      <w:pBdr>
        <w:bottom w:val="single" w:sz="6" w:space="1" w:color="auto"/>
      </w:pBdr>
      <w:tabs>
        <w:tab w:val="center" w:pos="4153"/>
        <w:tab w:val="right" w:pos="8306"/>
      </w:tabs>
      <w:snapToGrid w:val="0"/>
      <w:jc w:val="center"/>
    </w:pPr>
    <w:rPr>
      <w:sz w:val="18"/>
      <w:szCs w:val="18"/>
    </w:rPr>
  </w:style>
  <w:style w:type="character" w:customStyle="1" w:styleId="a4">
    <w:name w:val="文档结构图 字符"/>
    <w:basedOn w:val="a0"/>
    <w:link w:val="a3"/>
    <w:qFormat/>
    <w:rsid w:val="00643DF5"/>
    <w:rPr>
      <w:rFonts w:ascii="宋体" w:eastAsia="宋体" w:hAnsi="Times New Roman" w:cs="Times New Roman"/>
      <w:kern w:val="2"/>
      <w:sz w:val="18"/>
      <w:szCs w:val="18"/>
    </w:rPr>
  </w:style>
  <w:style w:type="character" w:customStyle="1" w:styleId="a9">
    <w:name w:val="页眉 字符"/>
    <w:basedOn w:val="a0"/>
    <w:link w:val="a8"/>
    <w:qFormat/>
    <w:rsid w:val="00643DF5"/>
    <w:rPr>
      <w:rFonts w:ascii="Times New Roman" w:eastAsia="宋体" w:hAnsi="Times New Roman" w:cs="Times New Roman"/>
      <w:kern w:val="2"/>
      <w:sz w:val="18"/>
      <w:szCs w:val="18"/>
    </w:rPr>
  </w:style>
  <w:style w:type="character" w:customStyle="1" w:styleId="a7">
    <w:name w:val="页脚 字符"/>
    <w:basedOn w:val="a0"/>
    <w:link w:val="a6"/>
    <w:uiPriority w:val="99"/>
    <w:rsid w:val="00643DF5"/>
    <w:rPr>
      <w:rFonts w:ascii="Times New Roman" w:eastAsia="宋体" w:hAnsi="Times New Roman" w:cs="Times New Roman"/>
      <w:kern w:val="2"/>
      <w:sz w:val="18"/>
      <w:szCs w:val="18"/>
    </w:rPr>
  </w:style>
  <w:style w:type="paragraph" w:styleId="aa">
    <w:name w:val="List Paragraph"/>
    <w:basedOn w:val="a"/>
    <w:uiPriority w:val="34"/>
    <w:qFormat/>
    <w:rsid w:val="00643DF5"/>
    <w:pPr>
      <w:ind w:firstLineChars="200" w:firstLine="420"/>
    </w:pPr>
    <w:rPr>
      <w:rFonts w:ascii="Calibri" w:hAnsi="Calibri"/>
      <w:szCs w:val="22"/>
    </w:rPr>
  </w:style>
  <w:style w:type="paragraph" w:styleId="ab">
    <w:name w:val="Balloon Text"/>
    <w:basedOn w:val="a"/>
    <w:link w:val="ac"/>
    <w:rsid w:val="00AA695E"/>
    <w:rPr>
      <w:sz w:val="18"/>
      <w:szCs w:val="18"/>
    </w:rPr>
  </w:style>
  <w:style w:type="character" w:customStyle="1" w:styleId="ac">
    <w:name w:val="批注框文本 字符"/>
    <w:basedOn w:val="a0"/>
    <w:link w:val="ab"/>
    <w:rsid w:val="00AA695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695</Words>
  <Characters>3962</Characters>
  <Application>Microsoft Office Word</Application>
  <DocSecurity>0</DocSecurity>
  <Lines>33</Lines>
  <Paragraphs>9</Paragraphs>
  <ScaleCrop>false</ScaleCrop>
  <Company>China</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James Bond</cp:lastModifiedBy>
  <cp:revision>11</cp:revision>
  <dcterms:created xsi:type="dcterms:W3CDTF">2020-06-09T02:32:00Z</dcterms:created>
  <dcterms:modified xsi:type="dcterms:W3CDTF">2020-06-10T03:37:00Z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