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left"/>
        <w:rPr>
          <w:rFonts w:ascii="方正黑体_GBK" w:hAnsi="Calibri" w:eastAsia="方正黑体_GBK"/>
          <w:sz w:val="34"/>
          <w:szCs w:val="34"/>
        </w:rPr>
      </w:pPr>
      <w:r>
        <w:rPr>
          <w:rFonts w:hint="eastAsia" w:ascii="方正黑体_GBK" w:hAnsi="Calibri" w:eastAsia="方正黑体_GBK"/>
          <w:sz w:val="34"/>
          <w:szCs w:val="34"/>
        </w:rPr>
        <w:t>附件</w:t>
      </w:r>
      <w:r>
        <w:rPr>
          <w:rFonts w:hint="eastAsia" w:ascii="Times New Roman" w:eastAsia="方正黑体_GBK"/>
          <w:sz w:val="34"/>
          <w:szCs w:val="34"/>
        </w:rPr>
        <w:t>2</w:t>
      </w:r>
    </w:p>
    <w:p>
      <w:pPr>
        <w:spacing w:line="680" w:lineRule="exact"/>
        <w:jc w:val="center"/>
        <w:rPr>
          <w:rFonts w:ascii="宋体" w:hAnsi="宋体" w:eastAsia="宋体"/>
          <w:color w:val="000000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各子活动项目的主要内容及参与平台</w:t>
      </w:r>
    </w:p>
    <w:bookmarkEnd w:id="0"/>
    <w:p>
      <w:pPr>
        <w:spacing w:before="585" w:beforeLines="100" w:line="588" w:lineRule="exact"/>
        <w:ind w:firstLine="720" w:firstLineChars="200"/>
        <w:rPr>
          <w:rFonts w:ascii="黑体" w:hAnsi="黑体" w:eastAsia="黑体"/>
          <w:color w:val="000000"/>
          <w:sz w:val="34"/>
          <w:szCs w:val="34"/>
        </w:rPr>
      </w:pPr>
      <w:r>
        <w:rPr>
          <w:rFonts w:hint="eastAsia" w:ascii="黑体" w:hAnsi="黑体" w:eastAsia="黑体"/>
          <w:color w:val="000000"/>
          <w:sz w:val="34"/>
          <w:szCs w:val="34"/>
        </w:rPr>
        <w:t>一、网络正能量微视频征集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Times New Roman" w:eastAsia="方正仿宋简体"/>
          <w:color w:val="000000"/>
          <w:sz w:val="34"/>
          <w:szCs w:val="34"/>
        </w:rPr>
        <w:t>2020</w:t>
      </w:r>
      <w:r>
        <w:rPr>
          <w:rFonts w:hint="eastAsia" w:ascii="方正仿宋简体" w:hAnsi="Calibri" w:eastAsia="方正仿宋简体"/>
          <w:sz w:val="34"/>
          <w:szCs w:val="34"/>
        </w:rPr>
        <w:t>年“网聚职工正能量 争做中国好网民”——“网络正能量微视频”征集活动，面向全国广大职工征集疫情防控、复产复工“双战”中有温度有深度的故事：发现典型事迹，讲述战“疫”感人瞬间，致敬战斗在一线的各行业工作者、志愿者、参与者……充分展现广大职工奋力战“疫”的精神风采，在助力复工复产中充分发挥工人阶级主力军作用；以及绝活、建功新时代、劳动创造奉献、网络安全和网络文明故事等积极向上、充满正能量的短视频作品。视频文件格式</w:t>
      </w:r>
      <w:r>
        <w:rPr>
          <w:rFonts w:hint="eastAsia" w:ascii="Times New Roman" w:eastAsia="方正仿宋简体"/>
          <w:color w:val="000000"/>
          <w:sz w:val="34"/>
          <w:szCs w:val="34"/>
        </w:rPr>
        <w:t>为MP4，</w:t>
      </w:r>
      <w:r>
        <w:rPr>
          <w:rFonts w:hint="eastAsia" w:ascii="方正仿宋简体" w:hAnsi="Calibri" w:eastAsia="方正仿宋简体"/>
          <w:sz w:val="34"/>
          <w:szCs w:val="34"/>
        </w:rPr>
        <w:t>画面清晰，声音清楚，重点内容配字幕，时长小于</w:t>
      </w:r>
      <w:r>
        <w:rPr>
          <w:rFonts w:hint="eastAsia" w:ascii="Times New Roman" w:eastAsia="方正仿宋简体"/>
          <w:color w:val="000000"/>
          <w:sz w:val="34"/>
          <w:szCs w:val="34"/>
        </w:rPr>
        <w:t>3分</w:t>
      </w:r>
      <w:r>
        <w:rPr>
          <w:rFonts w:hint="eastAsia" w:ascii="方正仿宋简体" w:hAnsi="Calibri" w:eastAsia="方正仿宋简体"/>
          <w:sz w:val="34"/>
          <w:szCs w:val="34"/>
        </w:rPr>
        <w:t>钟，文件</w:t>
      </w:r>
      <w:r>
        <w:rPr>
          <w:rFonts w:hint="eastAsia" w:ascii="Times New Roman" w:eastAsia="方正仿宋简体"/>
          <w:color w:val="000000"/>
          <w:sz w:val="34"/>
          <w:szCs w:val="34"/>
        </w:rPr>
        <w:t>小于50MB</w:t>
      </w:r>
      <w:r>
        <w:rPr>
          <w:rFonts w:hint="eastAsia" w:ascii="方正仿宋简体" w:hAnsi="Calibri" w:eastAsia="方正仿宋简体"/>
          <w:sz w:val="34"/>
          <w:szCs w:val="34"/>
        </w:rPr>
        <w:t>，为</w:t>
      </w:r>
      <w:r>
        <w:rPr>
          <w:rFonts w:ascii="方正仿宋简体" w:hAnsi="Calibri" w:eastAsia="方正仿宋简体"/>
          <w:sz w:val="34"/>
          <w:szCs w:val="34"/>
        </w:rPr>
        <w:t>便</w:t>
      </w:r>
      <w:r>
        <w:rPr>
          <w:rFonts w:hint="eastAsia" w:ascii="方正仿宋简体" w:hAnsi="Calibri" w:eastAsia="方正仿宋简体"/>
          <w:sz w:val="34"/>
          <w:szCs w:val="34"/>
        </w:rPr>
        <w:t>于</w:t>
      </w:r>
      <w:r>
        <w:rPr>
          <w:rFonts w:ascii="方正仿宋简体" w:hAnsi="Calibri" w:eastAsia="方正仿宋简体"/>
          <w:sz w:val="34"/>
          <w:szCs w:val="34"/>
        </w:rPr>
        <w:t>宣传展示，视频作品屏幕比</w:t>
      </w:r>
      <w:r>
        <w:rPr>
          <w:rFonts w:hint="eastAsia" w:ascii="方正仿宋简体" w:hAnsi="Calibri" w:eastAsia="方正仿宋简体"/>
          <w:sz w:val="34"/>
          <w:szCs w:val="34"/>
        </w:rPr>
        <w:t>例</w:t>
      </w:r>
      <w:r>
        <w:rPr>
          <w:rFonts w:hint="eastAsia" w:ascii="Times New Roman" w:eastAsia="方正仿宋简体"/>
          <w:color w:val="000000"/>
          <w:sz w:val="34"/>
          <w:szCs w:val="34"/>
        </w:rPr>
        <w:t>为16:9。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承办单位：天津市总工会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平台入口：天津市总工会微信公众号“津工</w:t>
      </w:r>
      <w:r>
        <w:rPr>
          <w:rFonts w:hint="eastAsia" w:ascii="Times New Roman" w:eastAsia="方正仿宋简体"/>
          <w:color w:val="000000"/>
          <w:sz w:val="34"/>
          <w:szCs w:val="34"/>
        </w:rPr>
        <w:t>E</w:t>
      </w:r>
      <w:r>
        <w:rPr>
          <w:rFonts w:hint="eastAsia" w:ascii="方正仿宋简体" w:hAnsi="Calibri" w:eastAsia="方正仿宋简体"/>
          <w:sz w:val="34"/>
          <w:szCs w:val="34"/>
        </w:rPr>
        <w:t>家”</w:t>
      </w:r>
    </w:p>
    <w:p>
      <w:pPr>
        <w:tabs>
          <w:tab w:val="left" w:pos="4253"/>
        </w:tabs>
        <w:spacing w:line="588" w:lineRule="exact"/>
        <w:rPr>
          <w:color w:val="000000"/>
          <w:szCs w:val="32"/>
        </w:rPr>
      </w:pPr>
      <w:r>
        <w:rPr>
          <w:rFonts w:hAnsi="仿宋" w:cs="宋体"/>
          <w:color w:val="000000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100330</wp:posOffset>
            </wp:positionV>
            <wp:extent cx="1153795" cy="1151890"/>
            <wp:effectExtent l="0" t="0" r="8255" b="1016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8" w:lineRule="exact"/>
        <w:rPr>
          <w:color w:val="000000"/>
          <w:szCs w:val="32"/>
        </w:rPr>
      </w:pPr>
    </w:p>
    <w:p>
      <w:pPr>
        <w:spacing w:line="588" w:lineRule="exact"/>
        <w:rPr>
          <w:color w:val="000000"/>
          <w:szCs w:val="32"/>
        </w:rPr>
      </w:pPr>
    </w:p>
    <w:p>
      <w:pPr>
        <w:spacing w:line="588" w:lineRule="exact"/>
        <w:rPr>
          <w:color w:val="000000"/>
          <w:szCs w:val="32"/>
        </w:rPr>
      </w:pPr>
    </w:p>
    <w:p>
      <w:pPr>
        <w:spacing w:line="588" w:lineRule="exact"/>
        <w:ind w:firstLine="720" w:firstLineChars="200"/>
        <w:rPr>
          <w:rFonts w:ascii="Times New Roman" w:eastAsia="方正仿宋简体"/>
          <w:color w:val="000000"/>
          <w:sz w:val="34"/>
          <w:szCs w:val="34"/>
        </w:rPr>
      </w:pPr>
      <w:r>
        <w:rPr>
          <w:rFonts w:hint="eastAsia" w:ascii="Times New Roman" w:eastAsia="方正仿宋简体"/>
          <w:color w:val="000000"/>
          <w:sz w:val="34"/>
          <w:szCs w:val="34"/>
        </w:rPr>
        <w:t>联系人：邹尔双 15822117117姜志 13502005741。</w:t>
      </w:r>
    </w:p>
    <w:p>
      <w:pPr>
        <w:spacing w:line="588" w:lineRule="exact"/>
        <w:ind w:firstLine="720" w:firstLineChars="200"/>
        <w:rPr>
          <w:rFonts w:ascii="黑体" w:hAnsi="黑体" w:eastAsia="黑体"/>
          <w:color w:val="000000"/>
          <w:sz w:val="34"/>
          <w:szCs w:val="34"/>
        </w:rPr>
      </w:pPr>
      <w:r>
        <w:rPr>
          <w:rFonts w:hint="eastAsia" w:ascii="黑体" w:hAnsi="黑体" w:eastAsia="黑体"/>
          <w:color w:val="000000"/>
          <w:sz w:val="34"/>
          <w:szCs w:val="34"/>
        </w:rPr>
        <w:t>二、网络正能量专题活动征集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征集各级工会充分利用互联网，组织职工开展正能量专题活动先进事例。包括各级工会开展的涉及职工参与的各类线下活动，经过网络平台传播了正能量的；各级工会通过网络平台开展的各类线上活动，传播了正能量的。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承办单位：河北省总工会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ascii="方正仿宋简体" w:hAnsi="Calibri" w:eastAsia="方正仿宋简体"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3787775</wp:posOffset>
            </wp:positionV>
            <wp:extent cx="1167130" cy="1167130"/>
            <wp:effectExtent l="0" t="0" r="13970" b="13970"/>
            <wp:wrapTopAndBottom/>
            <wp:docPr id="2" name="图片 3" descr="C:\Users\qz\AppData\Local\Temp\WeChat Files\f4074d5420d9b0f18400e08faf80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qz\AppData\Local\Temp\WeChat Files\f4074d5420d9b0f18400e08faf809b9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Calibri" w:eastAsia="方正仿宋简体"/>
          <w:sz w:val="34"/>
          <w:szCs w:val="34"/>
        </w:rPr>
        <w:t>平台入口：河北职工服务</w:t>
      </w:r>
      <w:r>
        <w:rPr>
          <w:rFonts w:hint="eastAsia" w:ascii="Times New Roman" w:eastAsia="方正仿宋简体"/>
          <w:color w:val="000000"/>
          <w:sz w:val="34"/>
          <w:szCs w:val="34"/>
        </w:rPr>
        <w:t>网（http://www.hebzgfw.cn）、</w:t>
      </w:r>
      <w:r>
        <w:rPr>
          <w:rFonts w:hint="eastAsia" w:ascii="方正仿宋简体" w:hAnsi="Calibri" w:eastAsia="方正仿宋简体"/>
          <w:sz w:val="34"/>
          <w:szCs w:val="34"/>
        </w:rPr>
        <w:t>河北省总工会微信公众号“冀工之家”</w:t>
      </w:r>
    </w:p>
    <w:p>
      <w:pPr>
        <w:spacing w:line="588" w:lineRule="exact"/>
        <w:ind w:firstLine="720" w:firstLineChars="200"/>
        <w:rPr>
          <w:rFonts w:ascii="Times New Roman" w:eastAsia="方正仿宋简体"/>
          <w:color w:val="000000"/>
          <w:sz w:val="34"/>
          <w:szCs w:val="34"/>
        </w:rPr>
      </w:pPr>
      <w:r>
        <w:rPr>
          <w:rFonts w:hint="eastAsia" w:ascii="Times New Roman" w:eastAsia="方正仿宋简体"/>
          <w:color w:val="000000"/>
          <w:sz w:val="34"/>
          <w:szCs w:val="34"/>
        </w:rPr>
        <w:t>联系人：刘志超0311-67569092；</w:t>
      </w:r>
      <w:r>
        <w:rPr>
          <w:rFonts w:ascii="Times New Roman" w:eastAsia="方正仿宋简体"/>
          <w:color w:val="000000"/>
          <w:sz w:val="34"/>
          <w:szCs w:val="34"/>
        </w:rPr>
        <w:t>13832175279</w:t>
      </w:r>
      <w:r>
        <w:rPr>
          <w:rFonts w:hint="eastAsia" w:ascii="Times New Roman" w:eastAsia="方正仿宋简体"/>
          <w:color w:val="000000"/>
          <w:sz w:val="34"/>
          <w:szCs w:val="34"/>
        </w:rPr>
        <w:t>。</w:t>
      </w:r>
    </w:p>
    <w:p>
      <w:pPr>
        <w:spacing w:line="588" w:lineRule="exact"/>
        <w:ind w:firstLine="720" w:firstLineChars="200"/>
        <w:rPr>
          <w:rFonts w:ascii="黑体" w:hAnsi="黑体" w:eastAsia="黑体"/>
          <w:color w:val="000000"/>
          <w:sz w:val="34"/>
          <w:szCs w:val="34"/>
        </w:rPr>
      </w:pPr>
      <w:r>
        <w:rPr>
          <w:rFonts w:hint="eastAsia" w:ascii="黑体" w:hAnsi="黑体" w:eastAsia="黑体"/>
          <w:color w:val="000000"/>
          <w:sz w:val="34"/>
          <w:szCs w:val="34"/>
        </w:rPr>
        <w:t>三、网络正能量诵读作品征集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活动以“诵读传递正能量 争做中国好网民”为主题，引导职工在诵读中传习新思想，感受经典魅力，开启智慧人生。诵读内容</w:t>
      </w:r>
      <w:r>
        <w:rPr>
          <w:rFonts w:ascii="方正仿宋简体" w:hAnsi="Calibri" w:eastAsia="方正仿宋简体"/>
          <w:sz w:val="34"/>
          <w:szCs w:val="34"/>
        </w:rPr>
        <w:t>为新思想诵读、经典文学</w:t>
      </w:r>
      <w:r>
        <w:rPr>
          <w:rFonts w:hint="eastAsia" w:ascii="方正仿宋简体" w:hAnsi="Calibri" w:eastAsia="方正仿宋简体"/>
          <w:sz w:val="34"/>
          <w:szCs w:val="34"/>
        </w:rPr>
        <w:t>作品</w:t>
      </w:r>
      <w:r>
        <w:rPr>
          <w:rFonts w:ascii="方正仿宋简体" w:hAnsi="Calibri" w:eastAsia="方正仿宋简体"/>
          <w:sz w:val="34"/>
          <w:szCs w:val="34"/>
        </w:rPr>
        <w:t>诵读、</w:t>
      </w:r>
      <w:r>
        <w:rPr>
          <w:rFonts w:hint="eastAsia" w:ascii="方正仿宋简体" w:hAnsi="Calibri" w:eastAsia="方正仿宋简体"/>
          <w:sz w:val="34"/>
          <w:szCs w:val="34"/>
        </w:rPr>
        <w:t>个人原创作品诵读，所有作品制作成短视频展示。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承办单位：浙江省总工会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平台入口：浙江省总工会官网“浙江网上职工之家”</w:t>
      </w:r>
      <w:r>
        <w:rPr>
          <w:rFonts w:hint="eastAsia" w:ascii="Times New Roman" w:eastAsia="方正仿宋简体"/>
          <w:color w:val="000000"/>
          <w:sz w:val="34"/>
          <w:szCs w:val="34"/>
        </w:rPr>
        <w:t>网站（</w:t>
      </w:r>
      <w:r>
        <w:rPr>
          <w:rFonts w:ascii="Times New Roman" w:eastAsia="方正仿宋简体"/>
          <w:color w:val="000000"/>
          <w:sz w:val="34"/>
          <w:szCs w:val="34"/>
        </w:rPr>
        <w:t>http://www.zjftu.org）</w:t>
      </w:r>
      <w:r>
        <w:rPr>
          <w:rFonts w:hint="eastAsia" w:ascii="Times New Roman" w:eastAsia="方正仿宋简体"/>
          <w:color w:val="000000"/>
          <w:sz w:val="34"/>
          <w:szCs w:val="34"/>
        </w:rPr>
        <w:t>，浙江省总工会官方微信公</w:t>
      </w:r>
      <w:r>
        <w:rPr>
          <w:rFonts w:hint="eastAsia" w:ascii="方正仿宋简体" w:hAnsi="Calibri" w:eastAsia="方正仿宋简体"/>
          <w:sz w:val="34"/>
          <w:szCs w:val="34"/>
        </w:rPr>
        <w:t>众号“浙工之家”</w:t>
      </w:r>
      <w:r>
        <w:rPr>
          <w:rFonts w:ascii="方正仿宋简体" w:hAnsi="Calibri" w:eastAsia="方正仿宋简体"/>
          <w:sz w:val="34"/>
          <w:szCs w:val="34"/>
        </w:rPr>
        <w:t>。</w:t>
      </w:r>
    </w:p>
    <w:p>
      <w:pPr>
        <w:spacing w:line="588" w:lineRule="exact"/>
        <w:jc w:val="left"/>
        <w:rPr>
          <w:color w:val="000000"/>
          <w:szCs w:val="32"/>
        </w:rPr>
      </w:pPr>
      <w:r>
        <w:rPr>
          <w:rFonts w:hint="eastAsia" w:hAnsi="仿宋" w:cs="仿宋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107315</wp:posOffset>
            </wp:positionV>
            <wp:extent cx="1242060" cy="1242060"/>
            <wp:effectExtent l="0" t="0" r="15240" b="15240"/>
            <wp:wrapSquare wrapText="bothSides"/>
            <wp:docPr id="7" name="图片 5" descr="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微信公众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8" w:lineRule="exact"/>
        <w:jc w:val="left"/>
        <w:rPr>
          <w:color w:val="000000"/>
          <w:szCs w:val="32"/>
        </w:rPr>
      </w:pPr>
    </w:p>
    <w:p>
      <w:pPr>
        <w:spacing w:line="588" w:lineRule="exact"/>
        <w:rPr>
          <w:rFonts w:ascii="黑体" w:hAnsi="黑体" w:eastAsia="黑体"/>
          <w:color w:val="000000"/>
          <w:szCs w:val="32"/>
        </w:rPr>
      </w:pPr>
    </w:p>
    <w:p>
      <w:pPr>
        <w:spacing w:line="588" w:lineRule="exact"/>
        <w:rPr>
          <w:rFonts w:ascii="黑体" w:hAnsi="黑体" w:eastAsia="黑体"/>
          <w:color w:val="000000"/>
          <w:szCs w:val="32"/>
        </w:rPr>
      </w:pPr>
    </w:p>
    <w:p>
      <w:pPr>
        <w:spacing w:line="588" w:lineRule="exact"/>
        <w:ind w:firstLine="720" w:firstLineChars="200"/>
        <w:rPr>
          <w:rFonts w:ascii="Times New Roman" w:eastAsia="方正仿宋简体"/>
          <w:color w:val="000000"/>
          <w:sz w:val="34"/>
          <w:szCs w:val="34"/>
        </w:rPr>
      </w:pPr>
      <w:r>
        <w:rPr>
          <w:rFonts w:hint="eastAsia" w:ascii="Times New Roman" w:eastAsia="方正仿宋简体"/>
          <w:color w:val="000000"/>
          <w:sz w:val="34"/>
          <w:szCs w:val="34"/>
        </w:rPr>
        <w:t>联系人：章明飞0578-85112606；13675842788。</w:t>
      </w:r>
    </w:p>
    <w:p>
      <w:pPr>
        <w:spacing w:line="588" w:lineRule="exact"/>
        <w:ind w:firstLine="720" w:firstLineChars="200"/>
        <w:rPr>
          <w:rFonts w:ascii="黑体" w:hAnsi="黑体" w:eastAsia="黑体"/>
          <w:color w:val="000000"/>
          <w:sz w:val="34"/>
          <w:szCs w:val="34"/>
        </w:rPr>
      </w:pPr>
      <w:r>
        <w:rPr>
          <w:rFonts w:hint="eastAsia" w:ascii="黑体" w:hAnsi="黑体" w:eastAsia="黑体"/>
          <w:color w:val="000000"/>
          <w:sz w:val="34"/>
          <w:szCs w:val="34"/>
        </w:rPr>
        <w:t>四、网络正能量</w:t>
      </w:r>
      <w:r>
        <w:rPr>
          <w:rFonts w:ascii="黑体" w:hAnsi="黑体" w:eastAsia="黑体"/>
          <w:color w:val="000000"/>
          <w:sz w:val="34"/>
          <w:szCs w:val="34"/>
        </w:rPr>
        <w:t>摄影作品</w:t>
      </w:r>
      <w:r>
        <w:rPr>
          <w:rFonts w:hint="eastAsia" w:ascii="黑体" w:hAnsi="黑体" w:eastAsia="黑体"/>
          <w:color w:val="000000"/>
          <w:sz w:val="34"/>
          <w:szCs w:val="34"/>
        </w:rPr>
        <w:t>征集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征集展现广大职工爱岗敬业、艰苦奋斗、勇于创新、甘于奉献的精神风貌，反映各行各业劳模风采、工匠技艺，展示企业火热劳动场景、职工幸福生活场景的原创摄影作品；征集抗击疫情主题摄影作品。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承办单位：安徽省总工会</w:t>
      </w:r>
    </w:p>
    <w:p>
      <w:pPr>
        <w:spacing w:line="588" w:lineRule="exact"/>
        <w:ind w:firstLine="720" w:firstLineChars="200"/>
        <w:rPr>
          <w:rFonts w:ascii="Times New Roman" w:eastAsia="方正仿宋简体"/>
          <w:color w:val="000000"/>
          <w:sz w:val="34"/>
          <w:szCs w:val="34"/>
        </w:rPr>
      </w:pPr>
      <w:r>
        <w:rPr>
          <w:rFonts w:ascii="方正仿宋简体" w:hAnsi="Calibri" w:eastAsia="方正仿宋简体"/>
          <w:sz w:val="34"/>
          <w:szCs w:val="3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1122680</wp:posOffset>
            </wp:positionV>
            <wp:extent cx="1191895" cy="1191895"/>
            <wp:effectExtent l="0" t="0" r="8255" b="8255"/>
            <wp:wrapTopAndBottom/>
            <wp:docPr id="3" name="图片 4" descr="C:\Users\lenovo\Desktop\安徽.jpg安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:\Users\lenovo\Desktop\安徽.jpg安徽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Calibri" w:eastAsia="方正仿宋简体"/>
          <w:sz w:val="34"/>
          <w:szCs w:val="34"/>
        </w:rPr>
        <w:t>平台入口：安徽省总工会官网</w:t>
      </w:r>
      <w:r>
        <w:rPr>
          <w:rFonts w:hint="eastAsia" w:ascii="Times New Roman" w:eastAsia="方正仿宋简体"/>
          <w:color w:val="000000"/>
          <w:sz w:val="34"/>
          <w:szCs w:val="34"/>
        </w:rPr>
        <w:t>（https://www.ahghw.org）、安徽职工服务网（http://zgfw.ahghw.org）、安徽省总工会官方微信公众号</w:t>
      </w:r>
    </w:p>
    <w:p>
      <w:pPr>
        <w:spacing w:line="588" w:lineRule="exact"/>
        <w:ind w:firstLine="720" w:firstLineChars="200"/>
        <w:rPr>
          <w:rFonts w:ascii="Times New Roman" w:eastAsia="方正仿宋简体"/>
          <w:color w:val="000000"/>
          <w:sz w:val="34"/>
          <w:szCs w:val="34"/>
        </w:rPr>
      </w:pPr>
      <w:r>
        <w:rPr>
          <w:rFonts w:hint="eastAsia" w:ascii="Times New Roman" w:eastAsia="方正仿宋简体"/>
          <w:color w:val="000000"/>
          <w:sz w:val="34"/>
          <w:szCs w:val="34"/>
        </w:rPr>
        <w:t>联系人：尹云霞0551-62777029；13956630887。</w:t>
      </w:r>
    </w:p>
    <w:p>
      <w:pPr>
        <w:spacing w:line="588" w:lineRule="exact"/>
        <w:ind w:firstLine="720" w:firstLineChars="200"/>
        <w:rPr>
          <w:rFonts w:ascii="黑体" w:hAnsi="黑体" w:eastAsia="黑体"/>
          <w:color w:val="000000"/>
          <w:sz w:val="34"/>
          <w:szCs w:val="34"/>
        </w:rPr>
      </w:pPr>
      <w:r>
        <w:rPr>
          <w:rFonts w:hint="eastAsia" w:ascii="黑体" w:hAnsi="黑体" w:eastAsia="黑体"/>
          <w:color w:val="000000"/>
          <w:sz w:val="34"/>
          <w:szCs w:val="34"/>
        </w:rPr>
        <w:t>五、互联网+普惠服务优秀平台征集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征集各级工会充分利用微信、</w:t>
      </w:r>
      <w:r>
        <w:rPr>
          <w:rFonts w:hint="eastAsia" w:ascii="Times New Roman" w:eastAsia="方正仿宋简体"/>
          <w:color w:val="000000"/>
          <w:sz w:val="34"/>
          <w:szCs w:val="34"/>
        </w:rPr>
        <w:t>APP</w:t>
      </w:r>
      <w:r>
        <w:rPr>
          <w:rFonts w:hint="eastAsia" w:ascii="方正仿宋简体" w:hAnsi="Calibri" w:eastAsia="方正仿宋简体"/>
          <w:sz w:val="34"/>
          <w:szCs w:val="34"/>
        </w:rPr>
        <w:t>客户端、网站等，开展宣传教育、就业服务、维权帮扶、技能提升、商家优惠、公共服务等各类网上普惠服务项目的优秀平台。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承办单位：厦门市总工会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Times New Roman" w:eastAsia="方正仿宋简体"/>
          <w:color w:val="000000"/>
          <w:sz w:val="34"/>
          <w:szCs w:val="3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823595</wp:posOffset>
            </wp:positionV>
            <wp:extent cx="1259840" cy="1259840"/>
            <wp:effectExtent l="0" t="0" r="16510" b="16510"/>
            <wp:wrapTopAndBottom/>
            <wp:docPr id="6" name="图片 6" descr="C:\Users\qz\AppData\Local\Temp\WeChat Files\49d241a61d3739c505634c6f9c3fc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qz\AppData\Local\Temp\WeChat Files\49d241a61d3739c505634c6f9c3fc41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eastAsia="方正仿宋简体"/>
          <w:color w:val="000000"/>
          <w:sz w:val="34"/>
          <w:szCs w:val="34"/>
        </w:rPr>
        <w:t>平台入口：厦门市总工会官网（http://www.xmzgh.org）、</w:t>
      </w:r>
      <w:r>
        <w:rPr>
          <w:rFonts w:hint="eastAsia" w:ascii="方正仿宋简体" w:hAnsi="Calibri" w:eastAsia="方正仿宋简体"/>
          <w:sz w:val="34"/>
          <w:szCs w:val="34"/>
        </w:rPr>
        <w:t>厦门市总工会官方微信公众号</w:t>
      </w:r>
    </w:p>
    <w:p>
      <w:pPr>
        <w:spacing w:line="588" w:lineRule="exact"/>
        <w:ind w:firstLine="720" w:firstLineChars="200"/>
        <w:rPr>
          <w:rFonts w:ascii="Times New Roman" w:eastAsia="方正仿宋简体"/>
          <w:color w:val="000000"/>
          <w:sz w:val="34"/>
          <w:szCs w:val="34"/>
        </w:rPr>
      </w:pPr>
      <w:r>
        <w:rPr>
          <w:rFonts w:hint="eastAsia" w:ascii="Times New Roman" w:eastAsia="方正仿宋简体"/>
          <w:color w:val="000000"/>
          <w:sz w:val="34"/>
          <w:szCs w:val="34"/>
        </w:rPr>
        <w:t>联系人：戴明词</w:t>
      </w:r>
      <w:r>
        <w:rPr>
          <w:rFonts w:ascii="Times New Roman" w:eastAsia="方正仿宋简体"/>
          <w:color w:val="000000"/>
          <w:sz w:val="34"/>
          <w:szCs w:val="34"/>
        </w:rPr>
        <w:t>0592-2661026</w:t>
      </w:r>
      <w:r>
        <w:rPr>
          <w:rFonts w:hint="eastAsia" w:ascii="Times New Roman" w:eastAsia="方正仿宋简体"/>
          <w:color w:val="000000"/>
          <w:sz w:val="34"/>
          <w:szCs w:val="34"/>
        </w:rPr>
        <w:t>；</w:t>
      </w:r>
      <w:r>
        <w:rPr>
          <w:rFonts w:ascii="Times New Roman" w:eastAsia="方正仿宋简体"/>
          <w:color w:val="000000"/>
          <w:sz w:val="34"/>
          <w:szCs w:val="34"/>
        </w:rPr>
        <w:t>15160053699</w:t>
      </w:r>
      <w:r>
        <w:rPr>
          <w:rFonts w:hint="eastAsia" w:ascii="Times New Roman" w:eastAsia="方正仿宋简体"/>
          <w:color w:val="000000"/>
          <w:sz w:val="34"/>
          <w:szCs w:val="34"/>
        </w:rPr>
        <w:t>。</w:t>
      </w:r>
    </w:p>
    <w:p>
      <w:pPr>
        <w:spacing w:line="588" w:lineRule="exact"/>
        <w:ind w:firstLine="720" w:firstLineChars="200"/>
        <w:rPr>
          <w:rFonts w:ascii="黑体" w:hAnsi="黑体" w:eastAsia="黑体"/>
          <w:color w:val="000000"/>
          <w:sz w:val="34"/>
          <w:szCs w:val="34"/>
        </w:rPr>
      </w:pPr>
      <w:r>
        <w:rPr>
          <w:rFonts w:hint="eastAsia" w:ascii="黑体" w:hAnsi="黑体" w:eastAsia="黑体"/>
          <w:color w:val="000000"/>
          <w:sz w:val="34"/>
          <w:szCs w:val="34"/>
        </w:rPr>
        <w:t>六</w:t>
      </w:r>
      <w:r>
        <w:rPr>
          <w:rFonts w:ascii="黑体" w:hAnsi="黑体" w:eastAsia="黑体"/>
          <w:color w:val="000000"/>
          <w:sz w:val="34"/>
          <w:szCs w:val="34"/>
        </w:rPr>
        <w:t>、</w:t>
      </w:r>
      <w:r>
        <w:rPr>
          <w:rFonts w:hint="eastAsia" w:ascii="黑体" w:hAnsi="黑体" w:eastAsia="黑体"/>
          <w:color w:val="000000"/>
          <w:sz w:val="34"/>
          <w:szCs w:val="34"/>
        </w:rPr>
        <w:t>网络正能量微电影征集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以“身边的劳动者”为主题，通过网络微电影挖掘和展示平凡中见伟大、细微处见真情的人物和事件，用镜头讲好抗疫故事。作品需突出“劳模精神、劳动精神、工匠精神”内容，符合微电影创作的基本要求，构思新颖、故事性强、情节完整。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承办单位：</w:t>
      </w:r>
      <w:r>
        <w:rPr>
          <w:rFonts w:ascii="方正仿宋简体" w:hAnsi="Calibri" w:eastAsia="方正仿宋简体"/>
          <w:sz w:val="34"/>
          <w:szCs w:val="34"/>
        </w:rPr>
        <w:t>陕西</w:t>
      </w:r>
      <w:r>
        <w:rPr>
          <w:rFonts w:hint="eastAsia" w:ascii="方正仿宋简体" w:hAnsi="Calibri" w:eastAsia="方正仿宋简体"/>
          <w:sz w:val="34"/>
          <w:szCs w:val="34"/>
        </w:rPr>
        <w:t>省总工会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平台入口：陕西省总工会官方网站</w:t>
      </w:r>
      <w:r>
        <w:rPr>
          <w:rFonts w:hint="eastAsia" w:ascii="Times New Roman" w:eastAsia="方正仿宋简体"/>
          <w:color w:val="000000"/>
          <w:sz w:val="34"/>
          <w:szCs w:val="34"/>
        </w:rPr>
        <w:t>（http://</w:t>
      </w:r>
      <w:r>
        <w:fldChar w:fldCharType="begin"/>
      </w:r>
      <w:r>
        <w:instrText xml:space="preserve"> HYPERLINK "http://www.shxgh.org" </w:instrText>
      </w:r>
      <w:r>
        <w:fldChar w:fldCharType="separate"/>
      </w:r>
      <w:r>
        <w:rPr>
          <w:rFonts w:hint="eastAsia" w:ascii="Times New Roman" w:eastAsia="方正仿宋简体"/>
          <w:color w:val="000000"/>
          <w:sz w:val="34"/>
          <w:szCs w:val="34"/>
        </w:rPr>
        <w:t>www.shxgh.org</w:t>
      </w:r>
      <w:r>
        <w:rPr>
          <w:rFonts w:hint="eastAsia" w:ascii="Times New Roman" w:eastAsia="方正仿宋简体"/>
          <w:color w:val="000000"/>
          <w:sz w:val="34"/>
          <w:szCs w:val="34"/>
        </w:rPr>
        <w:fldChar w:fldCharType="end"/>
      </w:r>
      <w:r>
        <w:rPr>
          <w:rFonts w:hint="eastAsia" w:ascii="Times New Roman" w:eastAsia="方正仿宋简体"/>
          <w:color w:val="000000"/>
          <w:sz w:val="34"/>
          <w:szCs w:val="34"/>
        </w:rPr>
        <w:t>）、陕西省总工会微信公众号“陕</w:t>
      </w:r>
      <w:r>
        <w:rPr>
          <w:rFonts w:hint="eastAsia" w:ascii="方正仿宋简体" w:hAnsi="Calibri" w:eastAsia="方正仿宋简体"/>
          <w:sz w:val="34"/>
          <w:szCs w:val="34"/>
        </w:rPr>
        <w:t>西工会”</w:t>
      </w:r>
    </w:p>
    <w:p>
      <w:pPr>
        <w:spacing w:line="588" w:lineRule="exact"/>
        <w:rPr>
          <w:szCs w:val="32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1242060" cy="1242060"/>
            <wp:effectExtent l="0" t="0" r="15240" b="15240"/>
            <wp:wrapSquare wrapText="bothSides"/>
            <wp:docPr id="5" name="图片 2" descr="二维码边长(8c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二维码边长(8cm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8" w:lineRule="exact"/>
        <w:rPr>
          <w:szCs w:val="32"/>
        </w:rPr>
      </w:pPr>
    </w:p>
    <w:p>
      <w:pPr>
        <w:spacing w:line="588" w:lineRule="exact"/>
        <w:rPr>
          <w:szCs w:val="32"/>
        </w:rPr>
      </w:pPr>
    </w:p>
    <w:p>
      <w:pPr>
        <w:spacing w:line="588" w:lineRule="exact"/>
        <w:rPr>
          <w:szCs w:val="32"/>
        </w:rPr>
      </w:pPr>
    </w:p>
    <w:p>
      <w:pPr>
        <w:spacing w:line="588" w:lineRule="exact"/>
        <w:ind w:firstLine="720" w:firstLineChars="200"/>
        <w:rPr>
          <w:rFonts w:ascii="Times New Roman" w:eastAsia="方正仿宋简体"/>
          <w:color w:val="000000"/>
          <w:sz w:val="34"/>
          <w:szCs w:val="34"/>
        </w:rPr>
      </w:pPr>
      <w:r>
        <w:rPr>
          <w:rFonts w:hint="eastAsia" w:ascii="Times New Roman" w:eastAsia="方正仿宋简体"/>
          <w:color w:val="000000"/>
          <w:sz w:val="34"/>
          <w:szCs w:val="34"/>
        </w:rPr>
        <w:t>联系人：冯曦029-87329782；13379287188。</w:t>
      </w:r>
    </w:p>
    <w:p>
      <w:pPr>
        <w:spacing w:line="588" w:lineRule="exact"/>
        <w:ind w:firstLine="720" w:firstLineChars="200"/>
        <w:rPr>
          <w:rFonts w:ascii="黑体" w:hAnsi="黑体" w:eastAsia="黑体"/>
          <w:color w:val="000000"/>
          <w:sz w:val="34"/>
          <w:szCs w:val="34"/>
        </w:rPr>
      </w:pPr>
      <w:r>
        <w:rPr>
          <w:rFonts w:hint="eastAsia" w:ascii="黑体" w:hAnsi="黑体" w:eastAsia="黑体"/>
          <w:color w:val="000000"/>
          <w:sz w:val="34"/>
          <w:szCs w:val="34"/>
        </w:rPr>
        <w:t>七、网络正能量歌曲征集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征集歌颂祖国、歌颂党的网络歌曲，激发广大职工群众爱国主义情感，唱响礼赞新中国、弘扬时代主旋律；征集“劳动者之歌”，展示劳动者的风采，歌颂广大职工群众在劳动中创造美丽、在劳动中实现价值、在劳动中成就梦想；征集抗疫歌曲，展现中国人民团结一心、同舟共济的精神风貌。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承办单位：中国金融工会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平台入口：中国金融工会官方微信号“金融工运”</w:t>
      </w:r>
    </w:p>
    <w:p>
      <w:pPr>
        <w:spacing w:line="588" w:lineRule="exact"/>
        <w:ind w:firstLine="720" w:firstLineChars="200"/>
        <w:rPr>
          <w:rFonts w:ascii="Times New Roman" w:eastAsia="方正仿宋简体"/>
          <w:color w:val="000000"/>
          <w:sz w:val="34"/>
          <w:szCs w:val="34"/>
        </w:rPr>
      </w:pPr>
      <w:r>
        <w:rPr>
          <w:rFonts w:ascii="Times New Roman" w:eastAsia="方正仿宋简体"/>
          <w:color w:val="000000"/>
          <w:sz w:val="34"/>
          <w:szCs w:val="3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1240790" cy="1240790"/>
            <wp:effectExtent l="0" t="0" r="16510" b="16510"/>
            <wp:wrapTopAndBottom/>
            <wp:docPr id="4" name="图片 7" descr="C:\Users\qz\AppData\Local\Temp\WeChat Files\d693c9517bdd35d5fe7dab72d887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C:\Users\qz\AppData\Local\Temp\WeChat Files\d693c9517bdd35d5fe7dab72d887a34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eastAsia="方正仿宋简体"/>
          <w:color w:val="000000"/>
          <w:sz w:val="34"/>
          <w:szCs w:val="34"/>
        </w:rPr>
        <w:t>联系人：曹文星010-66278673；15010286970。</w:t>
      </w:r>
    </w:p>
    <w:p>
      <w:pPr>
        <w:spacing w:line="588" w:lineRule="exact"/>
        <w:ind w:firstLine="720" w:firstLineChars="200"/>
        <w:rPr>
          <w:rFonts w:ascii="黑体" w:hAnsi="黑体" w:eastAsia="黑体"/>
          <w:color w:val="000000"/>
          <w:sz w:val="34"/>
          <w:szCs w:val="34"/>
        </w:rPr>
      </w:pPr>
      <w:r>
        <w:rPr>
          <w:rFonts w:hint="eastAsia" w:ascii="黑体" w:hAnsi="黑体" w:eastAsia="黑体"/>
          <w:color w:val="000000"/>
          <w:sz w:val="34"/>
          <w:szCs w:val="34"/>
        </w:rPr>
        <w:t>八、网络正能量微课征集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征集劳模工匠、技师技工等讲解生产一线实际难题和工作法经验总结等微课视频，展示广大产业工人利用网络提升技能、分享知识，懂技术、会创新的风采。</w:t>
      </w:r>
    </w:p>
    <w:p>
      <w:pPr>
        <w:spacing w:line="588" w:lineRule="exact"/>
        <w:ind w:firstLine="720" w:firstLineChars="200"/>
        <w:rPr>
          <w:rFonts w:ascii="方正仿宋简体" w:hAnsi="Calibri" w:eastAsia="方正仿宋简体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承办单位：中国工人出版社</w:t>
      </w:r>
    </w:p>
    <w:p>
      <w:pPr>
        <w:spacing w:line="588" w:lineRule="exact"/>
        <w:ind w:firstLine="720" w:firstLineChars="200"/>
        <w:rPr>
          <w:rFonts w:ascii="Times New Roman" w:eastAsia="方正仿宋简体"/>
          <w:color w:val="000000"/>
          <w:sz w:val="34"/>
          <w:szCs w:val="34"/>
        </w:rPr>
      </w:pPr>
      <w:r>
        <w:rPr>
          <w:rFonts w:hint="eastAsia" w:ascii="方正仿宋简体" w:hAnsi="Calibri" w:eastAsia="方正仿宋简体"/>
          <w:sz w:val="34"/>
          <w:szCs w:val="34"/>
        </w:rPr>
        <w:t>平台入口：全国工会电子职工书屋网站</w:t>
      </w:r>
      <w:r>
        <w:rPr>
          <w:rFonts w:hint="eastAsia" w:ascii="Times New Roman" w:eastAsia="方正仿宋简体"/>
          <w:color w:val="000000"/>
          <w:sz w:val="34"/>
          <w:szCs w:val="34"/>
        </w:rPr>
        <w:t>（http://www.dzzgsw.com）</w:t>
      </w:r>
    </w:p>
    <w:p>
      <w:pPr>
        <w:spacing w:line="588" w:lineRule="exact"/>
        <w:ind w:firstLine="720" w:firstLineChars="200"/>
        <w:rPr>
          <w:rFonts w:ascii="Times New Roman" w:eastAsia="方正仿宋简体"/>
          <w:color w:val="000000"/>
          <w:sz w:val="34"/>
          <w:szCs w:val="34"/>
        </w:rPr>
      </w:pPr>
      <w:r>
        <w:rPr>
          <w:rFonts w:hint="eastAsia" w:ascii="Times New Roman" w:eastAsia="方正仿宋简体"/>
          <w:color w:val="000000"/>
          <w:sz w:val="34"/>
          <w:szCs w:val="34"/>
        </w:rPr>
        <w:t>联系人：秦笑语 010-62005032；13520401922。</w:t>
      </w:r>
    </w:p>
    <w:p>
      <w:pPr>
        <w:spacing w:line="588" w:lineRule="exact"/>
      </w:pPr>
    </w:p>
    <w:p/>
    <w:sectPr>
      <w:footerReference r:id="rId3" w:type="default"/>
      <w:footerReference r:id="rId4" w:type="even"/>
      <w:pgSz w:w="11905" w:h="16838" w:orient="landscape"/>
      <w:pgMar w:top="1559" w:right="2041" w:bottom="1559" w:left="1701" w:header="0" w:footer="1701" w:gutter="0"/>
      <w:pgNumType w:fmt="numberInDash"/>
      <w:cols w:space="720" w:num="1"/>
      <w:docGrid w:type="linesAndChars" w:linePitch="585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9740486"/>
      <w:docPartObj>
        <w:docPartGallery w:val="autotext"/>
      </w:docPartObj>
    </w:sdtPr>
    <w:sdtEndPr>
      <w:rPr>
        <w:rFonts w:ascii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/>
            <w:sz w:val="28"/>
            <w:szCs w:val="28"/>
          </w:rPr>
        </w:pPr>
        <w:r>
          <w:rPr>
            <w:rFonts w:ascii="Times New Roman"/>
            <w:sz w:val="28"/>
            <w:szCs w:val="28"/>
          </w:rPr>
          <w:fldChar w:fldCharType="begin"/>
        </w:r>
        <w:r>
          <w:rPr>
            <w:rFonts w:ascii="Times New Roman"/>
            <w:sz w:val="28"/>
            <w:szCs w:val="28"/>
          </w:rPr>
          <w:instrText xml:space="preserve">PAGE   \* MERGEFORMAT</w:instrText>
        </w:r>
        <w:r>
          <w:rPr>
            <w:rFonts w:ascii="Times New Roman"/>
            <w:sz w:val="28"/>
            <w:szCs w:val="28"/>
          </w:rPr>
          <w:fldChar w:fldCharType="separate"/>
        </w:r>
        <w:r>
          <w:rPr>
            <w:rFonts w:ascii="Times New Roman"/>
            <w:sz w:val="28"/>
            <w:szCs w:val="28"/>
            <w:lang w:val="zh-CN"/>
          </w:rPr>
          <w:t>2</w:t>
        </w:r>
        <w:r>
          <w:rPr>
            <w:rFonts w:ascii="Times New Roman"/>
            <w:sz w:val="28"/>
            <w:szCs w:val="28"/>
          </w:rP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1899253"/>
      <w:docPartObj>
        <w:docPartGallery w:val="autotext"/>
      </w:docPartObj>
    </w:sdtPr>
    <w:sdtEndPr>
      <w:rPr>
        <w:rFonts w:ascii="Times New Roman"/>
        <w:sz w:val="28"/>
        <w:szCs w:val="28"/>
      </w:rPr>
    </w:sdtEndPr>
    <w:sdtContent>
      <w:p>
        <w:pPr>
          <w:pStyle w:val="2"/>
          <w:rPr>
            <w:rFonts w:ascii="Times New Roman"/>
            <w:sz w:val="28"/>
            <w:szCs w:val="28"/>
          </w:rPr>
        </w:pPr>
        <w:r>
          <w:rPr>
            <w:rFonts w:ascii="Times New Roman"/>
            <w:sz w:val="28"/>
            <w:szCs w:val="28"/>
          </w:rPr>
          <w:fldChar w:fldCharType="begin"/>
        </w:r>
        <w:r>
          <w:rPr>
            <w:rFonts w:ascii="Times New Roman"/>
            <w:sz w:val="28"/>
            <w:szCs w:val="28"/>
          </w:rPr>
          <w:instrText xml:space="preserve">PAGE   \* MERGEFORMAT</w:instrText>
        </w:r>
        <w:r>
          <w:rPr>
            <w:rFonts w:ascii="Times New Roman"/>
            <w:sz w:val="28"/>
            <w:szCs w:val="28"/>
          </w:rPr>
          <w:fldChar w:fldCharType="separate"/>
        </w:r>
        <w:r>
          <w:rPr>
            <w:rFonts w:ascii="Times New Roman"/>
            <w:sz w:val="28"/>
            <w:szCs w:val="28"/>
            <w:lang w:val="zh-CN"/>
          </w:rPr>
          <w:t>2</w:t>
        </w:r>
        <w:r>
          <w:rPr>
            <w:rFonts w:ascii="Times New Roman"/>
            <w:sz w:val="28"/>
            <w:szCs w:val="28"/>
          </w:rPr>
          <w:fldChar w:fldCharType="end"/>
        </w:r>
      </w:p>
    </w:sdtContent>
  </w:sdt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37F31"/>
    <w:rsid w:val="5223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2020-06-15T09:06:00Z</dcterms:created>
  <dc:creator>DELL</dc:creator>
  <cp:lastModifiedBy>DELL</cp:lastModifiedBy>
  <dcterms:modified xsi:type="dcterms:W3CDTF">2020-06-15T09:07:04Z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